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D69988">
      <w:pPr>
        <w:spacing w:line="420" w:lineRule="exact"/>
        <w:jc w:val="left"/>
        <w:rPr>
          <w:rFonts w:hint="eastAsia" w:ascii="黑体" w:hAnsi="黑体" w:eastAsia="黑体" w:cs="黑体"/>
          <w:bCs/>
          <w:color w:val="000000"/>
          <w:spacing w:val="4"/>
          <w:w w:val="97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bCs/>
          <w:color w:val="000000"/>
          <w:spacing w:val="4"/>
          <w:w w:val="97"/>
          <w:sz w:val="32"/>
          <w:szCs w:val="32"/>
        </w:rPr>
        <w:t>附件1</w:t>
      </w:r>
    </w:p>
    <w:p w14:paraId="3D583E16">
      <w:pPr>
        <w:pStyle w:val="5"/>
        <w:ind w:firstLine="210"/>
      </w:pPr>
    </w:p>
    <w:p w14:paraId="1346C58E">
      <w:pPr>
        <w:adjustRightInd w:val="0"/>
        <w:snapToGrid w:val="0"/>
        <w:spacing w:before="156" w:beforeLines="50" w:after="156" w:afterLines="50" w:line="60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河南省工伤保险协议服务机构申请表</w:t>
      </w:r>
    </w:p>
    <w:tbl>
      <w:tblPr>
        <w:tblStyle w:val="7"/>
        <w:tblW w:w="5000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2"/>
        <w:gridCol w:w="1176"/>
        <w:gridCol w:w="618"/>
        <w:gridCol w:w="1176"/>
        <w:gridCol w:w="935"/>
        <w:gridCol w:w="1417"/>
        <w:gridCol w:w="571"/>
        <w:gridCol w:w="783"/>
        <w:gridCol w:w="1212"/>
      </w:tblGrid>
      <w:tr w14:paraId="7572D7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660" w:hRule="atLeast"/>
          <w:jc w:val="center"/>
        </w:trPr>
        <w:tc>
          <w:tcPr>
            <w:tcW w:w="647" w:type="pct"/>
            <w:noWrap w:val="0"/>
            <w:vAlign w:val="center"/>
          </w:tcPr>
          <w:p w14:paraId="1837F2A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机构名称</w:t>
            </w:r>
          </w:p>
        </w:tc>
        <w:tc>
          <w:tcPr>
            <w:tcW w:w="4352" w:type="pct"/>
            <w:gridSpan w:val="8"/>
            <w:noWrap w:val="0"/>
            <w:vAlign w:val="center"/>
          </w:tcPr>
          <w:p w14:paraId="5F702F64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110D35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647" w:type="pct"/>
            <w:noWrap w:val="0"/>
            <w:vAlign w:val="center"/>
          </w:tcPr>
          <w:p w14:paraId="2DC6CED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法人代表</w:t>
            </w:r>
          </w:p>
        </w:tc>
        <w:tc>
          <w:tcPr>
            <w:tcW w:w="2155" w:type="pct"/>
            <w:gridSpan w:val="4"/>
            <w:noWrap w:val="0"/>
            <w:vAlign w:val="center"/>
          </w:tcPr>
          <w:p w14:paraId="0A163807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2" w:type="pct"/>
            <w:noWrap w:val="0"/>
            <w:vAlign w:val="center"/>
          </w:tcPr>
          <w:p w14:paraId="0A37FFC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机构类别</w:t>
            </w:r>
          </w:p>
        </w:tc>
        <w:tc>
          <w:tcPr>
            <w:tcW w:w="1415" w:type="pct"/>
            <w:gridSpan w:val="3"/>
            <w:noWrap w:val="0"/>
            <w:vAlign w:val="center"/>
          </w:tcPr>
          <w:p w14:paraId="0D4D54B1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6C291F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647" w:type="pct"/>
            <w:noWrap w:val="0"/>
            <w:vAlign w:val="center"/>
          </w:tcPr>
          <w:p w14:paraId="0A0A97C7">
            <w:pPr>
              <w:widowControl/>
              <w:ind w:left="-63" w:leftChars="-30" w:right="-63" w:rightChars="-3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pacing w:val="-6"/>
                <w:kern w:val="0"/>
                <w:sz w:val="22"/>
                <w:szCs w:val="22"/>
                <w:lang w:bidi="ar"/>
              </w:rPr>
              <w:t>所有制形式</w:t>
            </w:r>
          </w:p>
        </w:tc>
        <w:tc>
          <w:tcPr>
            <w:tcW w:w="2155" w:type="pct"/>
            <w:gridSpan w:val="4"/>
            <w:noWrap w:val="0"/>
            <w:vAlign w:val="center"/>
          </w:tcPr>
          <w:p w14:paraId="27B26705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2" w:type="pct"/>
            <w:noWrap w:val="0"/>
            <w:vAlign w:val="center"/>
          </w:tcPr>
          <w:p w14:paraId="324F9ED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注册资金</w:t>
            </w:r>
          </w:p>
        </w:tc>
        <w:tc>
          <w:tcPr>
            <w:tcW w:w="1415" w:type="pct"/>
            <w:gridSpan w:val="3"/>
            <w:noWrap w:val="0"/>
            <w:vAlign w:val="center"/>
          </w:tcPr>
          <w:p w14:paraId="3E4B496D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6CDA9F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647" w:type="pct"/>
            <w:noWrap w:val="0"/>
            <w:vAlign w:val="center"/>
          </w:tcPr>
          <w:p w14:paraId="618FC83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医院级别</w:t>
            </w:r>
          </w:p>
        </w:tc>
        <w:tc>
          <w:tcPr>
            <w:tcW w:w="2155" w:type="pct"/>
            <w:gridSpan w:val="4"/>
            <w:noWrap w:val="0"/>
            <w:vAlign w:val="center"/>
          </w:tcPr>
          <w:p w14:paraId="26434246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2" w:type="pct"/>
            <w:noWrap w:val="0"/>
            <w:vAlign w:val="center"/>
          </w:tcPr>
          <w:p w14:paraId="01173E7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营业面积</w:t>
            </w:r>
          </w:p>
        </w:tc>
        <w:tc>
          <w:tcPr>
            <w:tcW w:w="1415" w:type="pct"/>
            <w:gridSpan w:val="3"/>
            <w:noWrap w:val="0"/>
            <w:vAlign w:val="center"/>
          </w:tcPr>
          <w:p w14:paraId="772833D3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23A9F7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47" w:type="pct"/>
            <w:noWrap w:val="0"/>
            <w:vAlign w:val="center"/>
          </w:tcPr>
          <w:p w14:paraId="2E58483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单位地址</w:t>
            </w:r>
          </w:p>
        </w:tc>
        <w:tc>
          <w:tcPr>
            <w:tcW w:w="4352" w:type="pct"/>
            <w:gridSpan w:val="8"/>
            <w:noWrap w:val="0"/>
            <w:vAlign w:val="center"/>
          </w:tcPr>
          <w:p w14:paraId="516514CC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52820D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637" w:type="pct"/>
            <w:gridSpan w:val="3"/>
            <w:noWrap w:val="0"/>
            <w:vAlign w:val="center"/>
          </w:tcPr>
          <w:p w14:paraId="4F36DE7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申请工伤医疗服务□</w:t>
            </w:r>
          </w:p>
        </w:tc>
        <w:tc>
          <w:tcPr>
            <w:tcW w:w="1165" w:type="pct"/>
            <w:gridSpan w:val="2"/>
            <w:noWrap w:val="0"/>
            <w:vAlign w:val="center"/>
          </w:tcPr>
          <w:p w14:paraId="458DE93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申请工伤门诊康复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服务□</w:t>
            </w:r>
          </w:p>
        </w:tc>
        <w:tc>
          <w:tcPr>
            <w:tcW w:w="1097" w:type="pct"/>
            <w:gridSpan w:val="2"/>
            <w:noWrap w:val="0"/>
            <w:vAlign w:val="center"/>
          </w:tcPr>
          <w:p w14:paraId="004FC55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申请工伤住院康复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服务□</w:t>
            </w:r>
          </w:p>
        </w:tc>
        <w:tc>
          <w:tcPr>
            <w:tcW w:w="1099" w:type="pct"/>
            <w:gridSpan w:val="2"/>
            <w:noWrap w:val="0"/>
            <w:vAlign w:val="center"/>
          </w:tcPr>
          <w:p w14:paraId="4B232FA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申请辅助器具配置服务□</w:t>
            </w:r>
          </w:p>
        </w:tc>
      </w:tr>
      <w:tr w14:paraId="425AF3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647" w:type="pct"/>
            <w:noWrap w:val="0"/>
            <w:vAlign w:val="center"/>
          </w:tcPr>
          <w:p w14:paraId="64D6590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联系人</w:t>
            </w:r>
          </w:p>
        </w:tc>
        <w:tc>
          <w:tcPr>
            <w:tcW w:w="2155" w:type="pct"/>
            <w:gridSpan w:val="4"/>
            <w:noWrap w:val="0"/>
            <w:vAlign w:val="center"/>
          </w:tcPr>
          <w:p w14:paraId="3143FFAD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2" w:type="pct"/>
            <w:noWrap w:val="0"/>
            <w:vAlign w:val="center"/>
          </w:tcPr>
          <w:p w14:paraId="38C8779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联系电话</w:t>
            </w:r>
          </w:p>
        </w:tc>
        <w:tc>
          <w:tcPr>
            <w:tcW w:w="1415" w:type="pct"/>
            <w:gridSpan w:val="3"/>
            <w:noWrap w:val="0"/>
            <w:vAlign w:val="center"/>
          </w:tcPr>
          <w:p w14:paraId="7C86C715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0375AB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296" w:type="pct"/>
            <w:gridSpan w:val="2"/>
            <w:noWrap w:val="0"/>
            <w:vAlign w:val="center"/>
          </w:tcPr>
          <w:p w14:paraId="64EC672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工伤医疗管理部门</w:t>
            </w:r>
          </w:p>
        </w:tc>
        <w:tc>
          <w:tcPr>
            <w:tcW w:w="3703" w:type="pct"/>
            <w:gridSpan w:val="7"/>
            <w:noWrap w:val="0"/>
            <w:vAlign w:val="center"/>
          </w:tcPr>
          <w:p w14:paraId="0E3F3181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5CDFC7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641" w:hRule="atLeast"/>
          <w:jc w:val="center"/>
        </w:trPr>
        <w:tc>
          <w:tcPr>
            <w:tcW w:w="647" w:type="pct"/>
            <w:vMerge w:val="restart"/>
            <w:noWrap w:val="0"/>
            <w:vAlign w:val="center"/>
          </w:tcPr>
          <w:p w14:paraId="02BBFAA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卫生技术人员构成</w:t>
            </w:r>
          </w:p>
        </w:tc>
        <w:tc>
          <w:tcPr>
            <w:tcW w:w="649" w:type="pct"/>
            <w:noWrap w:val="0"/>
            <w:vAlign w:val="center"/>
          </w:tcPr>
          <w:p w14:paraId="60B744A6"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90" w:type="pct"/>
            <w:gridSpan w:val="2"/>
            <w:noWrap w:val="0"/>
            <w:vAlign w:val="center"/>
          </w:tcPr>
          <w:p w14:paraId="2BC67B7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总人数</w:t>
            </w:r>
          </w:p>
        </w:tc>
        <w:tc>
          <w:tcPr>
            <w:tcW w:w="1298" w:type="pct"/>
            <w:gridSpan w:val="2"/>
            <w:noWrap w:val="0"/>
            <w:vAlign w:val="center"/>
          </w:tcPr>
          <w:p w14:paraId="7027AEA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高级职称</w:t>
            </w:r>
          </w:p>
        </w:tc>
        <w:tc>
          <w:tcPr>
            <w:tcW w:w="747" w:type="pct"/>
            <w:gridSpan w:val="2"/>
            <w:noWrap w:val="0"/>
            <w:vAlign w:val="center"/>
          </w:tcPr>
          <w:p w14:paraId="7210998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中级职称</w:t>
            </w:r>
          </w:p>
        </w:tc>
        <w:tc>
          <w:tcPr>
            <w:tcW w:w="667" w:type="pct"/>
            <w:noWrap w:val="0"/>
            <w:vAlign w:val="center"/>
          </w:tcPr>
          <w:p w14:paraId="20526C2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初级职称</w:t>
            </w:r>
          </w:p>
        </w:tc>
      </w:tr>
      <w:tr w14:paraId="384B1C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  <w:jc w:val="center"/>
        </w:trPr>
        <w:tc>
          <w:tcPr>
            <w:tcW w:w="647" w:type="pct"/>
            <w:vMerge w:val="continue"/>
            <w:noWrap w:val="0"/>
            <w:vAlign w:val="center"/>
          </w:tcPr>
          <w:p w14:paraId="6E9EDBA4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49" w:type="pct"/>
            <w:noWrap w:val="0"/>
            <w:vAlign w:val="center"/>
          </w:tcPr>
          <w:p w14:paraId="3F42166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医生</w:t>
            </w:r>
          </w:p>
        </w:tc>
        <w:tc>
          <w:tcPr>
            <w:tcW w:w="990" w:type="pct"/>
            <w:gridSpan w:val="2"/>
            <w:noWrap w:val="0"/>
            <w:vAlign w:val="center"/>
          </w:tcPr>
          <w:p w14:paraId="4B748B63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98" w:type="pct"/>
            <w:gridSpan w:val="2"/>
            <w:noWrap w:val="0"/>
            <w:vAlign w:val="center"/>
          </w:tcPr>
          <w:p w14:paraId="004CE052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47" w:type="pct"/>
            <w:gridSpan w:val="2"/>
            <w:noWrap w:val="0"/>
            <w:vAlign w:val="center"/>
          </w:tcPr>
          <w:p w14:paraId="5704653F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67" w:type="pct"/>
            <w:noWrap w:val="0"/>
            <w:vAlign w:val="center"/>
          </w:tcPr>
          <w:p w14:paraId="2E5A73E2"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6E042D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  <w:jc w:val="center"/>
        </w:trPr>
        <w:tc>
          <w:tcPr>
            <w:tcW w:w="647" w:type="pct"/>
            <w:vMerge w:val="continue"/>
            <w:noWrap w:val="0"/>
            <w:vAlign w:val="center"/>
          </w:tcPr>
          <w:p w14:paraId="3560EC15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49" w:type="pct"/>
            <w:noWrap w:val="0"/>
            <w:vAlign w:val="center"/>
          </w:tcPr>
          <w:p w14:paraId="35C68AD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护士</w:t>
            </w:r>
          </w:p>
        </w:tc>
        <w:tc>
          <w:tcPr>
            <w:tcW w:w="990" w:type="pct"/>
            <w:gridSpan w:val="2"/>
            <w:noWrap w:val="0"/>
            <w:vAlign w:val="center"/>
          </w:tcPr>
          <w:p w14:paraId="15474057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98" w:type="pct"/>
            <w:gridSpan w:val="2"/>
            <w:noWrap w:val="0"/>
            <w:vAlign w:val="center"/>
          </w:tcPr>
          <w:p w14:paraId="01ED93A4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47" w:type="pct"/>
            <w:gridSpan w:val="2"/>
            <w:noWrap w:val="0"/>
            <w:vAlign w:val="center"/>
          </w:tcPr>
          <w:p w14:paraId="1AF00F32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67" w:type="pct"/>
            <w:noWrap w:val="0"/>
            <w:vAlign w:val="center"/>
          </w:tcPr>
          <w:p w14:paraId="4163578C"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45AE50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  <w:jc w:val="center"/>
        </w:trPr>
        <w:tc>
          <w:tcPr>
            <w:tcW w:w="647" w:type="pct"/>
            <w:vMerge w:val="continue"/>
            <w:noWrap w:val="0"/>
            <w:vAlign w:val="center"/>
          </w:tcPr>
          <w:p w14:paraId="48472C19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49" w:type="pct"/>
            <w:noWrap w:val="0"/>
            <w:vAlign w:val="center"/>
          </w:tcPr>
          <w:p w14:paraId="00AC707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医技人员</w:t>
            </w:r>
          </w:p>
        </w:tc>
        <w:tc>
          <w:tcPr>
            <w:tcW w:w="990" w:type="pct"/>
            <w:gridSpan w:val="2"/>
            <w:noWrap w:val="0"/>
            <w:vAlign w:val="center"/>
          </w:tcPr>
          <w:p w14:paraId="43AE4B3E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98" w:type="pct"/>
            <w:gridSpan w:val="2"/>
            <w:noWrap w:val="0"/>
            <w:vAlign w:val="center"/>
          </w:tcPr>
          <w:p w14:paraId="3AE803B4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47" w:type="pct"/>
            <w:gridSpan w:val="2"/>
            <w:noWrap w:val="0"/>
            <w:vAlign w:val="center"/>
          </w:tcPr>
          <w:p w14:paraId="690D116A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67" w:type="pct"/>
            <w:noWrap w:val="0"/>
            <w:vAlign w:val="center"/>
          </w:tcPr>
          <w:p w14:paraId="6AD200D0"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3E47CC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647" w:type="pct"/>
            <w:vMerge w:val="continue"/>
            <w:noWrap w:val="0"/>
            <w:vAlign w:val="center"/>
          </w:tcPr>
          <w:p w14:paraId="5E74E84A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49" w:type="pct"/>
            <w:noWrap w:val="0"/>
            <w:vAlign w:val="center"/>
          </w:tcPr>
          <w:p w14:paraId="5720C95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其他人员</w:t>
            </w:r>
          </w:p>
        </w:tc>
        <w:tc>
          <w:tcPr>
            <w:tcW w:w="990" w:type="pct"/>
            <w:gridSpan w:val="2"/>
            <w:noWrap w:val="0"/>
            <w:vAlign w:val="center"/>
          </w:tcPr>
          <w:p w14:paraId="4B39E912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98" w:type="pct"/>
            <w:gridSpan w:val="2"/>
            <w:noWrap w:val="0"/>
            <w:vAlign w:val="center"/>
          </w:tcPr>
          <w:p w14:paraId="240CBE6A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47" w:type="pct"/>
            <w:gridSpan w:val="2"/>
            <w:noWrap w:val="0"/>
            <w:vAlign w:val="center"/>
          </w:tcPr>
          <w:p w14:paraId="2E7B65EA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67" w:type="pct"/>
            <w:noWrap w:val="0"/>
            <w:vAlign w:val="center"/>
          </w:tcPr>
          <w:p w14:paraId="5F6B8AB0"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4BF6EE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  <w:jc w:val="center"/>
        </w:trPr>
        <w:tc>
          <w:tcPr>
            <w:tcW w:w="647" w:type="pct"/>
            <w:vMerge w:val="continue"/>
            <w:noWrap w:val="0"/>
            <w:vAlign w:val="center"/>
          </w:tcPr>
          <w:p w14:paraId="0212533E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49" w:type="pct"/>
            <w:noWrap w:val="0"/>
            <w:vAlign w:val="center"/>
          </w:tcPr>
          <w:p w14:paraId="067E1C7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合计</w:t>
            </w:r>
          </w:p>
        </w:tc>
        <w:tc>
          <w:tcPr>
            <w:tcW w:w="990" w:type="pct"/>
            <w:gridSpan w:val="2"/>
            <w:noWrap w:val="0"/>
            <w:vAlign w:val="center"/>
          </w:tcPr>
          <w:p w14:paraId="5F7D3D27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98" w:type="pct"/>
            <w:gridSpan w:val="2"/>
            <w:noWrap w:val="0"/>
            <w:vAlign w:val="center"/>
          </w:tcPr>
          <w:p w14:paraId="581E4361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47" w:type="pct"/>
            <w:gridSpan w:val="2"/>
            <w:noWrap w:val="0"/>
            <w:vAlign w:val="center"/>
          </w:tcPr>
          <w:p w14:paraId="20B2AA06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67" w:type="pct"/>
            <w:noWrap w:val="0"/>
            <w:vAlign w:val="center"/>
          </w:tcPr>
          <w:p w14:paraId="752F1BE4"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366EF4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  <w:jc w:val="center"/>
        </w:trPr>
        <w:tc>
          <w:tcPr>
            <w:tcW w:w="647" w:type="pct"/>
            <w:vMerge w:val="restart"/>
            <w:noWrap w:val="0"/>
            <w:vAlign w:val="center"/>
          </w:tcPr>
          <w:p w14:paraId="74B8C03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上年业务和收支</w:t>
            </w:r>
          </w:p>
        </w:tc>
        <w:tc>
          <w:tcPr>
            <w:tcW w:w="990" w:type="pct"/>
            <w:gridSpan w:val="2"/>
            <w:noWrap w:val="0"/>
            <w:vAlign w:val="center"/>
          </w:tcPr>
          <w:p w14:paraId="3DC599C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年门诊人次</w:t>
            </w:r>
          </w:p>
        </w:tc>
        <w:tc>
          <w:tcPr>
            <w:tcW w:w="1165" w:type="pct"/>
            <w:gridSpan w:val="2"/>
            <w:noWrap w:val="0"/>
            <w:vAlign w:val="center"/>
          </w:tcPr>
          <w:p w14:paraId="440077E2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2" w:type="pct"/>
            <w:noWrap w:val="0"/>
            <w:vAlign w:val="center"/>
          </w:tcPr>
          <w:p w14:paraId="7E9A5989">
            <w:pPr>
              <w:widowControl/>
              <w:ind w:left="-63" w:leftChars="-30" w:right="-63" w:rightChars="-30"/>
              <w:jc w:val="center"/>
              <w:textAlignment w:val="center"/>
              <w:rPr>
                <w:rFonts w:hint="eastAsia" w:ascii="宋体" w:hAnsi="宋体" w:cs="宋体"/>
                <w:color w:val="000000"/>
                <w:spacing w:val="-6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spacing w:val="-6"/>
                <w:kern w:val="0"/>
                <w:sz w:val="22"/>
                <w:szCs w:val="22"/>
                <w:lang w:bidi="ar"/>
              </w:rPr>
              <w:t>次均门诊</w:t>
            </w:r>
          </w:p>
          <w:p w14:paraId="65798F99">
            <w:pPr>
              <w:widowControl/>
              <w:ind w:left="-63" w:leftChars="-30" w:right="-63" w:rightChars="-3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pacing w:val="-6"/>
                <w:kern w:val="0"/>
                <w:sz w:val="22"/>
                <w:szCs w:val="22"/>
                <w:lang w:bidi="ar"/>
              </w:rPr>
              <w:t>医疗费</w:t>
            </w:r>
          </w:p>
        </w:tc>
        <w:tc>
          <w:tcPr>
            <w:tcW w:w="1415" w:type="pct"/>
            <w:gridSpan w:val="3"/>
            <w:noWrap w:val="0"/>
            <w:vAlign w:val="center"/>
          </w:tcPr>
          <w:p w14:paraId="29C99272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113920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647" w:type="pct"/>
            <w:vMerge w:val="continue"/>
            <w:noWrap w:val="0"/>
            <w:vAlign w:val="center"/>
          </w:tcPr>
          <w:p w14:paraId="387071EB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90" w:type="pct"/>
            <w:gridSpan w:val="2"/>
            <w:noWrap/>
            <w:vAlign w:val="center"/>
          </w:tcPr>
          <w:p w14:paraId="2823770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年住院人次</w:t>
            </w:r>
          </w:p>
        </w:tc>
        <w:tc>
          <w:tcPr>
            <w:tcW w:w="1165" w:type="pct"/>
            <w:gridSpan w:val="2"/>
            <w:noWrap/>
            <w:vAlign w:val="center"/>
          </w:tcPr>
          <w:p w14:paraId="3B94313D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97" w:type="pct"/>
            <w:gridSpan w:val="2"/>
            <w:noWrap/>
            <w:vAlign w:val="center"/>
          </w:tcPr>
          <w:p w14:paraId="7E8BEBC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平均住院日</w:t>
            </w:r>
          </w:p>
        </w:tc>
        <w:tc>
          <w:tcPr>
            <w:tcW w:w="1099" w:type="pct"/>
            <w:gridSpan w:val="2"/>
            <w:noWrap/>
            <w:vAlign w:val="center"/>
          </w:tcPr>
          <w:p w14:paraId="665AD9CF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5D8990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647" w:type="pct"/>
            <w:vMerge w:val="continue"/>
            <w:noWrap w:val="0"/>
            <w:vAlign w:val="center"/>
          </w:tcPr>
          <w:p w14:paraId="2AC09498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90" w:type="pct"/>
            <w:gridSpan w:val="2"/>
            <w:noWrap/>
            <w:vAlign w:val="center"/>
          </w:tcPr>
          <w:p w14:paraId="1A738C7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人均住院费</w:t>
            </w:r>
          </w:p>
        </w:tc>
        <w:tc>
          <w:tcPr>
            <w:tcW w:w="1165" w:type="pct"/>
            <w:gridSpan w:val="2"/>
            <w:noWrap/>
            <w:vAlign w:val="center"/>
          </w:tcPr>
          <w:p w14:paraId="511F311F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97" w:type="pct"/>
            <w:gridSpan w:val="2"/>
            <w:noWrap/>
            <w:vAlign w:val="center"/>
          </w:tcPr>
          <w:p w14:paraId="68663E6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人均日住院费</w:t>
            </w:r>
          </w:p>
        </w:tc>
        <w:tc>
          <w:tcPr>
            <w:tcW w:w="1099" w:type="pct"/>
            <w:gridSpan w:val="2"/>
            <w:noWrap/>
            <w:vAlign w:val="center"/>
          </w:tcPr>
          <w:p w14:paraId="4DE1BD30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5C784B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647" w:type="pct"/>
            <w:vMerge w:val="continue"/>
            <w:noWrap w:val="0"/>
            <w:vAlign w:val="center"/>
          </w:tcPr>
          <w:p w14:paraId="0BBF0C66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90" w:type="pct"/>
            <w:gridSpan w:val="2"/>
            <w:noWrap/>
            <w:vAlign w:val="center"/>
          </w:tcPr>
          <w:p w14:paraId="5ACBD3B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年业务收入</w:t>
            </w:r>
          </w:p>
        </w:tc>
        <w:tc>
          <w:tcPr>
            <w:tcW w:w="1165" w:type="pct"/>
            <w:gridSpan w:val="2"/>
            <w:noWrap/>
            <w:vAlign w:val="center"/>
          </w:tcPr>
          <w:p w14:paraId="1267E56D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97" w:type="pct"/>
            <w:gridSpan w:val="2"/>
            <w:noWrap/>
            <w:vAlign w:val="center"/>
          </w:tcPr>
          <w:p w14:paraId="5C9C962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年业务支出</w:t>
            </w:r>
          </w:p>
        </w:tc>
        <w:tc>
          <w:tcPr>
            <w:tcW w:w="1099" w:type="pct"/>
            <w:gridSpan w:val="2"/>
            <w:noWrap/>
            <w:vAlign w:val="center"/>
          </w:tcPr>
          <w:p w14:paraId="2C60ABA0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1C98DF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647" w:type="pct"/>
            <w:vMerge w:val="restart"/>
            <w:noWrap/>
            <w:vAlign w:val="center"/>
          </w:tcPr>
          <w:p w14:paraId="19199C5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药品数量</w:t>
            </w:r>
          </w:p>
        </w:tc>
        <w:tc>
          <w:tcPr>
            <w:tcW w:w="649" w:type="pct"/>
            <w:noWrap/>
            <w:vAlign w:val="center"/>
          </w:tcPr>
          <w:p w14:paraId="1BFA2AE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06" w:type="pct"/>
            <w:gridSpan w:val="3"/>
            <w:noWrap/>
            <w:vAlign w:val="center"/>
          </w:tcPr>
          <w:p w14:paraId="317B1DE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总数</w:t>
            </w:r>
          </w:p>
        </w:tc>
        <w:tc>
          <w:tcPr>
            <w:tcW w:w="2197" w:type="pct"/>
            <w:gridSpan w:val="4"/>
            <w:noWrap/>
            <w:vAlign w:val="center"/>
          </w:tcPr>
          <w:p w14:paraId="0025895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《药品目录》内的数量</w:t>
            </w:r>
          </w:p>
        </w:tc>
      </w:tr>
      <w:tr w14:paraId="56EFEF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647" w:type="pct"/>
            <w:vMerge w:val="continue"/>
            <w:noWrap/>
            <w:vAlign w:val="center"/>
          </w:tcPr>
          <w:p w14:paraId="2ACF3C69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49" w:type="pct"/>
            <w:noWrap/>
            <w:vAlign w:val="center"/>
          </w:tcPr>
          <w:p w14:paraId="3A14ABF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西药</w:t>
            </w:r>
          </w:p>
        </w:tc>
        <w:tc>
          <w:tcPr>
            <w:tcW w:w="1506" w:type="pct"/>
            <w:gridSpan w:val="3"/>
            <w:noWrap/>
            <w:vAlign w:val="center"/>
          </w:tcPr>
          <w:p w14:paraId="2C159B21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197" w:type="pct"/>
            <w:gridSpan w:val="4"/>
            <w:noWrap/>
            <w:vAlign w:val="center"/>
          </w:tcPr>
          <w:p w14:paraId="228EA288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4015BF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647" w:type="pct"/>
            <w:vMerge w:val="continue"/>
            <w:noWrap/>
            <w:vAlign w:val="center"/>
          </w:tcPr>
          <w:p w14:paraId="5B558633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49" w:type="pct"/>
            <w:noWrap/>
            <w:vAlign w:val="center"/>
          </w:tcPr>
          <w:p w14:paraId="23EA66A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中成药</w:t>
            </w:r>
          </w:p>
        </w:tc>
        <w:tc>
          <w:tcPr>
            <w:tcW w:w="1506" w:type="pct"/>
            <w:gridSpan w:val="3"/>
            <w:noWrap/>
            <w:vAlign w:val="center"/>
          </w:tcPr>
          <w:p w14:paraId="4905D297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197" w:type="pct"/>
            <w:gridSpan w:val="4"/>
            <w:noWrap/>
            <w:vAlign w:val="center"/>
          </w:tcPr>
          <w:p w14:paraId="18DF06D6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68C034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669" w:hRule="atLeast"/>
          <w:jc w:val="center"/>
        </w:trPr>
        <w:tc>
          <w:tcPr>
            <w:tcW w:w="647" w:type="pct"/>
            <w:vMerge w:val="continue"/>
            <w:noWrap/>
            <w:vAlign w:val="center"/>
          </w:tcPr>
          <w:p w14:paraId="5B62133D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49" w:type="pct"/>
            <w:noWrap/>
            <w:vAlign w:val="center"/>
          </w:tcPr>
          <w:p w14:paraId="1BD6A48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中药饮片</w:t>
            </w:r>
          </w:p>
        </w:tc>
        <w:tc>
          <w:tcPr>
            <w:tcW w:w="1506" w:type="pct"/>
            <w:gridSpan w:val="3"/>
            <w:noWrap/>
            <w:vAlign w:val="center"/>
          </w:tcPr>
          <w:p w14:paraId="00C9A633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197" w:type="pct"/>
            <w:gridSpan w:val="4"/>
            <w:noWrap/>
            <w:vAlign w:val="center"/>
          </w:tcPr>
          <w:p w14:paraId="4B4BE974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431E13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647" w:type="pct"/>
            <w:vMerge w:val="continue"/>
            <w:noWrap/>
            <w:vAlign w:val="center"/>
          </w:tcPr>
          <w:p w14:paraId="04B6C245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49" w:type="pct"/>
            <w:noWrap/>
            <w:vAlign w:val="center"/>
          </w:tcPr>
          <w:p w14:paraId="2F35845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合计</w:t>
            </w:r>
          </w:p>
        </w:tc>
        <w:tc>
          <w:tcPr>
            <w:tcW w:w="1506" w:type="pct"/>
            <w:gridSpan w:val="3"/>
            <w:noWrap/>
            <w:vAlign w:val="center"/>
          </w:tcPr>
          <w:p w14:paraId="726931CC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197" w:type="pct"/>
            <w:gridSpan w:val="4"/>
            <w:noWrap/>
            <w:vAlign w:val="center"/>
          </w:tcPr>
          <w:p w14:paraId="5D8D2924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204862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647" w:type="pct"/>
            <w:vMerge w:val="restart"/>
            <w:noWrap w:val="0"/>
            <w:vAlign w:val="center"/>
          </w:tcPr>
          <w:p w14:paraId="56717A8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科室设置及病床数</w:t>
            </w:r>
          </w:p>
        </w:tc>
        <w:tc>
          <w:tcPr>
            <w:tcW w:w="990" w:type="pct"/>
            <w:gridSpan w:val="2"/>
            <w:noWrap/>
            <w:vAlign w:val="center"/>
          </w:tcPr>
          <w:p w14:paraId="7185A2C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科室</w:t>
            </w:r>
          </w:p>
        </w:tc>
        <w:tc>
          <w:tcPr>
            <w:tcW w:w="649" w:type="pct"/>
            <w:noWrap/>
            <w:vAlign w:val="center"/>
          </w:tcPr>
          <w:p w14:paraId="44EE101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床位数</w:t>
            </w:r>
          </w:p>
        </w:tc>
        <w:tc>
          <w:tcPr>
            <w:tcW w:w="516" w:type="pct"/>
            <w:noWrap/>
            <w:vAlign w:val="center"/>
          </w:tcPr>
          <w:p w14:paraId="6A6EB8E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科室</w:t>
            </w:r>
          </w:p>
        </w:tc>
        <w:tc>
          <w:tcPr>
            <w:tcW w:w="782" w:type="pct"/>
            <w:noWrap/>
            <w:vAlign w:val="center"/>
          </w:tcPr>
          <w:p w14:paraId="1E8C3ED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床位数</w:t>
            </w:r>
          </w:p>
        </w:tc>
        <w:tc>
          <w:tcPr>
            <w:tcW w:w="747" w:type="pct"/>
            <w:gridSpan w:val="2"/>
            <w:noWrap/>
            <w:vAlign w:val="center"/>
          </w:tcPr>
          <w:p w14:paraId="2F63FAE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科室</w:t>
            </w:r>
          </w:p>
        </w:tc>
        <w:tc>
          <w:tcPr>
            <w:tcW w:w="667" w:type="pct"/>
            <w:noWrap/>
            <w:vAlign w:val="center"/>
          </w:tcPr>
          <w:p w14:paraId="31D0FCF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床位数</w:t>
            </w:r>
          </w:p>
        </w:tc>
      </w:tr>
      <w:tr w14:paraId="31272D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647" w:type="pct"/>
            <w:vMerge w:val="continue"/>
            <w:noWrap w:val="0"/>
            <w:vAlign w:val="center"/>
          </w:tcPr>
          <w:p w14:paraId="201DFE68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90" w:type="pct"/>
            <w:gridSpan w:val="2"/>
            <w:noWrap/>
            <w:vAlign w:val="center"/>
          </w:tcPr>
          <w:p w14:paraId="686F5317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49" w:type="pct"/>
            <w:noWrap/>
            <w:vAlign w:val="center"/>
          </w:tcPr>
          <w:p w14:paraId="16E869F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516" w:type="pct"/>
            <w:noWrap/>
            <w:vAlign w:val="center"/>
          </w:tcPr>
          <w:p w14:paraId="5909136F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2" w:type="pct"/>
            <w:noWrap/>
            <w:vAlign w:val="center"/>
          </w:tcPr>
          <w:p w14:paraId="18A6B23A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47" w:type="pct"/>
            <w:gridSpan w:val="2"/>
            <w:noWrap/>
            <w:vAlign w:val="center"/>
          </w:tcPr>
          <w:p w14:paraId="5DE09EA4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67" w:type="pct"/>
            <w:noWrap/>
            <w:vAlign w:val="center"/>
          </w:tcPr>
          <w:p w14:paraId="6DE2A10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28C250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647" w:type="pct"/>
            <w:vMerge w:val="continue"/>
            <w:noWrap w:val="0"/>
            <w:vAlign w:val="center"/>
          </w:tcPr>
          <w:p w14:paraId="5C6A0B4A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90" w:type="pct"/>
            <w:gridSpan w:val="2"/>
            <w:noWrap/>
            <w:vAlign w:val="center"/>
          </w:tcPr>
          <w:p w14:paraId="74074B5E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49" w:type="pct"/>
            <w:noWrap/>
            <w:vAlign w:val="center"/>
          </w:tcPr>
          <w:p w14:paraId="064C5F4F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516" w:type="pct"/>
            <w:noWrap/>
            <w:vAlign w:val="center"/>
          </w:tcPr>
          <w:p w14:paraId="66FDF5D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2" w:type="pct"/>
            <w:noWrap/>
            <w:vAlign w:val="center"/>
          </w:tcPr>
          <w:p w14:paraId="29162D3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47" w:type="pct"/>
            <w:gridSpan w:val="2"/>
            <w:noWrap/>
            <w:vAlign w:val="center"/>
          </w:tcPr>
          <w:p w14:paraId="30E2B1E0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67" w:type="pct"/>
            <w:noWrap/>
            <w:vAlign w:val="center"/>
          </w:tcPr>
          <w:p w14:paraId="189ADC04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105518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647" w:type="pct"/>
            <w:vMerge w:val="continue"/>
            <w:noWrap w:val="0"/>
            <w:vAlign w:val="center"/>
          </w:tcPr>
          <w:p w14:paraId="542233FE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90" w:type="pct"/>
            <w:gridSpan w:val="2"/>
            <w:noWrap/>
            <w:vAlign w:val="center"/>
          </w:tcPr>
          <w:p w14:paraId="26C39DD1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49" w:type="pct"/>
            <w:noWrap/>
            <w:vAlign w:val="center"/>
          </w:tcPr>
          <w:p w14:paraId="1EBD9911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516" w:type="pct"/>
            <w:noWrap/>
            <w:vAlign w:val="center"/>
          </w:tcPr>
          <w:p w14:paraId="44BAF47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2" w:type="pct"/>
            <w:noWrap/>
            <w:vAlign w:val="center"/>
          </w:tcPr>
          <w:p w14:paraId="04F4B12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47" w:type="pct"/>
            <w:gridSpan w:val="2"/>
            <w:noWrap/>
            <w:vAlign w:val="center"/>
          </w:tcPr>
          <w:p w14:paraId="102CBD7E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67" w:type="pct"/>
            <w:noWrap/>
            <w:vAlign w:val="center"/>
          </w:tcPr>
          <w:p w14:paraId="196B281D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459AF4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647" w:type="pct"/>
            <w:vMerge w:val="continue"/>
            <w:noWrap w:val="0"/>
            <w:vAlign w:val="center"/>
          </w:tcPr>
          <w:p w14:paraId="3416739F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90" w:type="pct"/>
            <w:gridSpan w:val="2"/>
            <w:noWrap/>
            <w:vAlign w:val="center"/>
          </w:tcPr>
          <w:p w14:paraId="239D7B86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49" w:type="pct"/>
            <w:noWrap/>
            <w:vAlign w:val="center"/>
          </w:tcPr>
          <w:p w14:paraId="025BA50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516" w:type="pct"/>
            <w:noWrap/>
            <w:vAlign w:val="center"/>
          </w:tcPr>
          <w:p w14:paraId="364E79EA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2" w:type="pct"/>
            <w:noWrap/>
            <w:vAlign w:val="center"/>
          </w:tcPr>
          <w:p w14:paraId="577ADE8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47" w:type="pct"/>
            <w:gridSpan w:val="2"/>
            <w:noWrap/>
            <w:vAlign w:val="center"/>
          </w:tcPr>
          <w:p w14:paraId="169F0D02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67" w:type="pct"/>
            <w:noWrap/>
            <w:vAlign w:val="center"/>
          </w:tcPr>
          <w:p w14:paraId="6940D1E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5DC100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647" w:type="pct"/>
            <w:vMerge w:val="continue"/>
            <w:noWrap w:val="0"/>
            <w:vAlign w:val="center"/>
          </w:tcPr>
          <w:p w14:paraId="41BACAFA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90" w:type="pct"/>
            <w:gridSpan w:val="2"/>
            <w:noWrap/>
            <w:vAlign w:val="center"/>
          </w:tcPr>
          <w:p w14:paraId="22452D25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49" w:type="pct"/>
            <w:noWrap/>
            <w:vAlign w:val="center"/>
          </w:tcPr>
          <w:p w14:paraId="4BD82E1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516" w:type="pct"/>
            <w:noWrap/>
            <w:vAlign w:val="center"/>
          </w:tcPr>
          <w:p w14:paraId="10ED857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2" w:type="pct"/>
            <w:noWrap/>
            <w:vAlign w:val="center"/>
          </w:tcPr>
          <w:p w14:paraId="43D26E7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47" w:type="pct"/>
            <w:gridSpan w:val="2"/>
            <w:noWrap/>
            <w:vAlign w:val="center"/>
          </w:tcPr>
          <w:p w14:paraId="2756ECC0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67" w:type="pct"/>
            <w:noWrap/>
            <w:vAlign w:val="center"/>
          </w:tcPr>
          <w:p w14:paraId="7EB32A2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288E81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647" w:type="pct"/>
            <w:vMerge w:val="restart"/>
            <w:noWrap w:val="0"/>
            <w:vAlign w:val="center"/>
          </w:tcPr>
          <w:p w14:paraId="40B6A66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大型医疗仪器设备清单</w:t>
            </w:r>
          </w:p>
        </w:tc>
        <w:tc>
          <w:tcPr>
            <w:tcW w:w="990" w:type="pct"/>
            <w:gridSpan w:val="2"/>
            <w:noWrap/>
            <w:vAlign w:val="center"/>
          </w:tcPr>
          <w:p w14:paraId="11B06C6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科室</w:t>
            </w:r>
          </w:p>
        </w:tc>
        <w:tc>
          <w:tcPr>
            <w:tcW w:w="649" w:type="pct"/>
            <w:noWrap/>
            <w:vAlign w:val="center"/>
          </w:tcPr>
          <w:p w14:paraId="355E48E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设备名称</w:t>
            </w:r>
          </w:p>
        </w:tc>
        <w:tc>
          <w:tcPr>
            <w:tcW w:w="516" w:type="pct"/>
            <w:noWrap/>
            <w:vAlign w:val="center"/>
          </w:tcPr>
          <w:p w14:paraId="03E1F41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适应症</w:t>
            </w:r>
          </w:p>
        </w:tc>
        <w:tc>
          <w:tcPr>
            <w:tcW w:w="1097" w:type="pct"/>
            <w:gridSpan w:val="2"/>
            <w:noWrap/>
            <w:vAlign w:val="center"/>
          </w:tcPr>
          <w:p w14:paraId="6C1B8050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单项次收费</w:t>
            </w:r>
          </w:p>
        </w:tc>
        <w:tc>
          <w:tcPr>
            <w:tcW w:w="1099" w:type="pct"/>
            <w:gridSpan w:val="2"/>
            <w:noWrap/>
            <w:vAlign w:val="center"/>
          </w:tcPr>
          <w:p w14:paraId="508CFEA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备注</w:t>
            </w:r>
          </w:p>
        </w:tc>
      </w:tr>
      <w:tr w14:paraId="07FA05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647" w:type="pct"/>
            <w:vMerge w:val="continue"/>
            <w:noWrap w:val="0"/>
            <w:vAlign w:val="center"/>
          </w:tcPr>
          <w:p w14:paraId="1F129D1C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90" w:type="pct"/>
            <w:gridSpan w:val="2"/>
            <w:noWrap/>
            <w:vAlign w:val="center"/>
          </w:tcPr>
          <w:p w14:paraId="1EEC791B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49" w:type="pct"/>
            <w:noWrap/>
            <w:vAlign w:val="center"/>
          </w:tcPr>
          <w:p w14:paraId="221FFD0F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516" w:type="pct"/>
            <w:noWrap/>
            <w:vAlign w:val="center"/>
          </w:tcPr>
          <w:p w14:paraId="340EF125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97" w:type="pct"/>
            <w:gridSpan w:val="2"/>
            <w:noWrap/>
            <w:vAlign w:val="center"/>
          </w:tcPr>
          <w:p w14:paraId="2CB317FA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99" w:type="pct"/>
            <w:gridSpan w:val="2"/>
            <w:noWrap/>
            <w:vAlign w:val="center"/>
          </w:tcPr>
          <w:p w14:paraId="35F03811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195343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647" w:type="pct"/>
            <w:vMerge w:val="continue"/>
            <w:noWrap w:val="0"/>
            <w:vAlign w:val="center"/>
          </w:tcPr>
          <w:p w14:paraId="2CE8F8F7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90" w:type="pct"/>
            <w:gridSpan w:val="2"/>
            <w:noWrap/>
            <w:vAlign w:val="center"/>
          </w:tcPr>
          <w:p w14:paraId="58962B8A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49" w:type="pct"/>
            <w:noWrap/>
            <w:vAlign w:val="center"/>
          </w:tcPr>
          <w:p w14:paraId="03032D4A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516" w:type="pct"/>
            <w:noWrap/>
            <w:vAlign w:val="center"/>
          </w:tcPr>
          <w:p w14:paraId="59D11E2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97" w:type="pct"/>
            <w:gridSpan w:val="2"/>
            <w:noWrap/>
            <w:vAlign w:val="center"/>
          </w:tcPr>
          <w:p w14:paraId="1C28FAF4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99" w:type="pct"/>
            <w:gridSpan w:val="2"/>
            <w:noWrap/>
            <w:vAlign w:val="center"/>
          </w:tcPr>
          <w:p w14:paraId="4DC88763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06AC27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647" w:type="pct"/>
            <w:vMerge w:val="continue"/>
            <w:noWrap w:val="0"/>
            <w:vAlign w:val="center"/>
          </w:tcPr>
          <w:p w14:paraId="6E4B115F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90" w:type="pct"/>
            <w:gridSpan w:val="2"/>
            <w:noWrap/>
            <w:vAlign w:val="center"/>
          </w:tcPr>
          <w:p w14:paraId="5635449A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49" w:type="pct"/>
            <w:noWrap/>
            <w:vAlign w:val="center"/>
          </w:tcPr>
          <w:p w14:paraId="67B411F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516" w:type="pct"/>
            <w:noWrap/>
            <w:vAlign w:val="center"/>
          </w:tcPr>
          <w:p w14:paraId="63EA4E8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97" w:type="pct"/>
            <w:gridSpan w:val="2"/>
            <w:noWrap/>
            <w:vAlign w:val="center"/>
          </w:tcPr>
          <w:p w14:paraId="46135C89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99" w:type="pct"/>
            <w:gridSpan w:val="2"/>
            <w:noWrap/>
            <w:vAlign w:val="center"/>
          </w:tcPr>
          <w:p w14:paraId="594D5A5A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45C01B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647" w:type="pct"/>
            <w:vMerge w:val="continue"/>
            <w:noWrap w:val="0"/>
            <w:vAlign w:val="center"/>
          </w:tcPr>
          <w:p w14:paraId="71138907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90" w:type="pct"/>
            <w:gridSpan w:val="2"/>
            <w:noWrap/>
            <w:vAlign w:val="center"/>
          </w:tcPr>
          <w:p w14:paraId="223A2F89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49" w:type="pct"/>
            <w:noWrap/>
            <w:vAlign w:val="center"/>
          </w:tcPr>
          <w:p w14:paraId="42636306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516" w:type="pct"/>
            <w:noWrap/>
            <w:vAlign w:val="center"/>
          </w:tcPr>
          <w:p w14:paraId="340A730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97" w:type="pct"/>
            <w:gridSpan w:val="2"/>
            <w:noWrap/>
            <w:vAlign w:val="center"/>
          </w:tcPr>
          <w:p w14:paraId="56F622D9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99" w:type="pct"/>
            <w:gridSpan w:val="2"/>
            <w:noWrap/>
            <w:vAlign w:val="center"/>
          </w:tcPr>
          <w:p w14:paraId="76AE5EA8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39FBD7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647" w:type="pct"/>
            <w:vMerge w:val="continue"/>
            <w:noWrap w:val="0"/>
            <w:vAlign w:val="center"/>
          </w:tcPr>
          <w:p w14:paraId="270CFDC8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90" w:type="pct"/>
            <w:gridSpan w:val="2"/>
            <w:noWrap/>
            <w:vAlign w:val="center"/>
          </w:tcPr>
          <w:p w14:paraId="206BD1C0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49" w:type="pct"/>
            <w:noWrap/>
            <w:vAlign w:val="center"/>
          </w:tcPr>
          <w:p w14:paraId="3B1F796A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516" w:type="pct"/>
            <w:noWrap/>
            <w:vAlign w:val="center"/>
          </w:tcPr>
          <w:p w14:paraId="1682D5C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97" w:type="pct"/>
            <w:gridSpan w:val="2"/>
            <w:noWrap/>
            <w:vAlign w:val="center"/>
          </w:tcPr>
          <w:p w14:paraId="4EA36C61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99" w:type="pct"/>
            <w:gridSpan w:val="2"/>
            <w:noWrap/>
            <w:vAlign w:val="center"/>
          </w:tcPr>
          <w:p w14:paraId="74C7564F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51ADCE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647" w:type="pct"/>
            <w:vMerge w:val="continue"/>
            <w:noWrap w:val="0"/>
            <w:vAlign w:val="center"/>
          </w:tcPr>
          <w:p w14:paraId="74CA9958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90" w:type="pct"/>
            <w:gridSpan w:val="2"/>
            <w:noWrap/>
            <w:vAlign w:val="center"/>
          </w:tcPr>
          <w:p w14:paraId="2E7222AF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49" w:type="pct"/>
            <w:noWrap/>
            <w:vAlign w:val="center"/>
          </w:tcPr>
          <w:p w14:paraId="584686E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516" w:type="pct"/>
            <w:noWrap/>
            <w:vAlign w:val="center"/>
          </w:tcPr>
          <w:p w14:paraId="6AC2E88D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97" w:type="pct"/>
            <w:gridSpan w:val="2"/>
            <w:noWrap/>
            <w:vAlign w:val="center"/>
          </w:tcPr>
          <w:p w14:paraId="4564AB22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99" w:type="pct"/>
            <w:gridSpan w:val="2"/>
            <w:noWrap/>
            <w:vAlign w:val="center"/>
          </w:tcPr>
          <w:p w14:paraId="2921223B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14A6E0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5000" w:type="pct"/>
            <w:gridSpan w:val="9"/>
            <w:noWrap/>
            <w:vAlign w:val="center"/>
          </w:tcPr>
          <w:p w14:paraId="6F5B88A6"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注：大型医疗仪器设备是指单项次收费在200元以上的设备。</w:t>
            </w:r>
          </w:p>
        </w:tc>
      </w:tr>
      <w:tr w14:paraId="69574B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13" w:hRule="atLeast"/>
          <w:jc w:val="center"/>
        </w:trPr>
        <w:tc>
          <w:tcPr>
            <w:tcW w:w="647" w:type="pct"/>
            <w:vMerge w:val="restart"/>
            <w:noWrap w:val="0"/>
            <w:vAlign w:val="center"/>
          </w:tcPr>
          <w:p w14:paraId="4112CEF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申请工伤协议服务情况说明</w:t>
            </w:r>
          </w:p>
        </w:tc>
        <w:tc>
          <w:tcPr>
            <w:tcW w:w="4352" w:type="pct"/>
            <w:gridSpan w:val="8"/>
            <w:noWrap/>
            <w:vAlign w:val="top"/>
          </w:tcPr>
          <w:p w14:paraId="5C993B5D">
            <w:pPr>
              <w:widowControl/>
              <w:jc w:val="left"/>
              <w:textAlignment w:val="top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申请说明（基本情况，医疗机构特色）</w:t>
            </w:r>
          </w:p>
        </w:tc>
      </w:tr>
      <w:tr w14:paraId="38AA6C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  <w:jc w:val="center"/>
        </w:trPr>
        <w:tc>
          <w:tcPr>
            <w:tcW w:w="647" w:type="pct"/>
            <w:vMerge w:val="continue"/>
            <w:noWrap w:val="0"/>
            <w:vAlign w:val="center"/>
          </w:tcPr>
          <w:p w14:paraId="4FDF2BDB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4352" w:type="pct"/>
            <w:gridSpan w:val="8"/>
            <w:vMerge w:val="restart"/>
            <w:noWrap w:val="0"/>
            <w:vAlign w:val="center"/>
          </w:tcPr>
          <w:p w14:paraId="62E9B356">
            <w:pPr>
              <w:widowControl/>
              <w:ind w:left="4400" w:hanging="4400" w:hangingChars="2000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</w:p>
          <w:p w14:paraId="7158FD8E">
            <w:pPr>
              <w:pStyle w:val="5"/>
              <w:ind w:firstLine="210"/>
              <w:rPr>
                <w:rFonts w:hint="eastAsia"/>
                <w:lang w:bidi="ar"/>
              </w:rPr>
            </w:pPr>
          </w:p>
          <w:p w14:paraId="30971535">
            <w:pPr>
              <w:widowControl/>
              <w:ind w:left="880" w:hanging="880" w:hangingChars="400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</w:p>
          <w:p w14:paraId="3D51D121">
            <w:pPr>
              <w:widowControl/>
              <w:ind w:left="210" w:leftChars="100" w:firstLine="4180" w:firstLineChars="1900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（申请单位盖章）                                                                                                                           法人代表签字：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 xml:space="preserve">                            </w:t>
            </w:r>
          </w:p>
          <w:p w14:paraId="7FA86A2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 xml:space="preserve">     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 xml:space="preserve">                                   年  月  日</w:t>
            </w:r>
          </w:p>
        </w:tc>
      </w:tr>
      <w:tr w14:paraId="6C76F8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  <w:jc w:val="center"/>
        </w:trPr>
        <w:tc>
          <w:tcPr>
            <w:tcW w:w="647" w:type="pct"/>
            <w:vMerge w:val="continue"/>
            <w:noWrap w:val="0"/>
            <w:vAlign w:val="center"/>
          </w:tcPr>
          <w:p w14:paraId="06D920A6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4352" w:type="pct"/>
            <w:gridSpan w:val="8"/>
            <w:vMerge w:val="continue"/>
            <w:noWrap w:val="0"/>
            <w:vAlign w:val="center"/>
          </w:tcPr>
          <w:p w14:paraId="2BC407B1"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3C6E51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  <w:jc w:val="center"/>
        </w:trPr>
        <w:tc>
          <w:tcPr>
            <w:tcW w:w="647" w:type="pct"/>
            <w:vMerge w:val="continue"/>
            <w:noWrap w:val="0"/>
            <w:vAlign w:val="center"/>
          </w:tcPr>
          <w:p w14:paraId="6AF98577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4352" w:type="pct"/>
            <w:gridSpan w:val="8"/>
            <w:vMerge w:val="continue"/>
            <w:noWrap w:val="0"/>
            <w:vAlign w:val="center"/>
          </w:tcPr>
          <w:p w14:paraId="5F0EB8A8"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157261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47" w:type="pct"/>
            <w:vMerge w:val="continue"/>
            <w:noWrap w:val="0"/>
            <w:vAlign w:val="center"/>
          </w:tcPr>
          <w:p w14:paraId="5AA7FCF0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4352" w:type="pct"/>
            <w:gridSpan w:val="8"/>
            <w:vMerge w:val="continue"/>
            <w:noWrap w:val="0"/>
            <w:vAlign w:val="center"/>
          </w:tcPr>
          <w:p w14:paraId="490828E8"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7A98BF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5000" w:type="pct"/>
            <w:gridSpan w:val="9"/>
            <w:vMerge w:val="restart"/>
            <w:noWrap w:val="0"/>
            <w:vAlign w:val="center"/>
          </w:tcPr>
          <w:p w14:paraId="6EE65E22"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填写说明：1.本表要求字迹工整，内容真实； 2.“医院级别”一栏由医院填写； 3.“工伤管理部门”一栏是指协议医疗机构负责工伤保险服务管理的部门； 4.“申请说明”一栏由申请机构填写详细说明。</w:t>
            </w:r>
          </w:p>
        </w:tc>
      </w:tr>
      <w:tr w14:paraId="68555D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8" w:hRule="atLeast"/>
          <w:jc w:val="center"/>
        </w:trPr>
        <w:tc>
          <w:tcPr>
            <w:tcW w:w="5000" w:type="pct"/>
            <w:gridSpan w:val="9"/>
            <w:vMerge w:val="continue"/>
            <w:noWrap w:val="0"/>
            <w:vAlign w:val="center"/>
          </w:tcPr>
          <w:p w14:paraId="3FD8993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</w:tbl>
    <w:p w14:paraId="70B9D508">
      <w:pPr>
        <w:spacing w:line="590" w:lineRule="exact"/>
        <w:jc w:val="left"/>
        <w:rPr>
          <w:rFonts w:hint="eastAsia" w:ascii="黑体" w:hAnsi="黑体" w:eastAsia="黑体" w:cs="黑体"/>
          <w:bCs/>
          <w:color w:val="000000"/>
          <w:spacing w:val="4"/>
          <w:w w:val="97"/>
          <w:sz w:val="32"/>
          <w:szCs w:val="32"/>
        </w:rPr>
        <w:sectPr>
          <w:footerReference r:id="rId3" w:type="default"/>
          <w:footerReference r:id="rId4" w:type="even"/>
          <w:pgSz w:w="11906" w:h="16838"/>
          <w:pgMar w:top="1984" w:right="1531" w:bottom="1701" w:left="1531" w:header="851" w:footer="1304" w:gutter="0"/>
          <w:pgNumType w:start="17"/>
          <w:cols w:space="720" w:num="1"/>
          <w:docGrid w:type="lines" w:linePitch="312" w:charSpace="0"/>
        </w:sectPr>
      </w:pPr>
    </w:p>
    <w:p w14:paraId="313B258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仿宋_GB2312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3E523E">
    <w:pPr>
      <w:pStyle w:val="4"/>
      <w:ind w:right="420" w:rightChars="200"/>
      <w:jc w:val="right"/>
    </w:pPr>
    <w:r>
      <w:rPr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rStyle w:val="9"/>
        <w:sz w:val="28"/>
        <w:szCs w:val="28"/>
      </w:rPr>
      <w:instrText xml:space="preserve"> PAGE </w:instrText>
    </w:r>
    <w:r>
      <w:rPr>
        <w:sz w:val="28"/>
        <w:szCs w:val="28"/>
      </w:rPr>
      <w:fldChar w:fldCharType="separate"/>
    </w:r>
    <w:r>
      <w:rPr>
        <w:rStyle w:val="9"/>
        <w:sz w:val="28"/>
        <w:szCs w:val="28"/>
      </w:rPr>
      <w:t>17</w:t>
    </w:r>
    <w:r>
      <w:rPr>
        <w:sz w:val="28"/>
        <w:szCs w:val="28"/>
      </w:rPr>
      <w:fldChar w:fldCharType="end"/>
    </w:r>
    <w:r>
      <w:rPr>
        <w:rStyle w:val="9"/>
        <w:sz w:val="28"/>
        <w:szCs w:val="28"/>
      </w:rPr>
      <w:t xml:space="preserve"> </w:t>
    </w:r>
    <w:r>
      <w:rPr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AC5F16">
    <w:pPr>
      <w:pStyle w:val="4"/>
      <w:ind w:left="420" w:leftChars="200"/>
    </w:pPr>
    <w:r>
      <w:rPr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rStyle w:val="9"/>
        <w:sz w:val="28"/>
        <w:szCs w:val="28"/>
      </w:rPr>
      <w:instrText xml:space="preserve"> PAGE </w:instrText>
    </w:r>
    <w:r>
      <w:rPr>
        <w:sz w:val="28"/>
        <w:szCs w:val="28"/>
      </w:rPr>
      <w:fldChar w:fldCharType="separate"/>
    </w:r>
    <w:r>
      <w:rPr>
        <w:rStyle w:val="9"/>
        <w:sz w:val="28"/>
        <w:szCs w:val="28"/>
      </w:rPr>
      <w:t>18</w:t>
    </w:r>
    <w:r>
      <w:rPr>
        <w:sz w:val="28"/>
        <w:szCs w:val="28"/>
      </w:rPr>
      <w:fldChar w:fldCharType="end"/>
    </w:r>
    <w:r>
      <w:rPr>
        <w:rStyle w:val="9"/>
        <w:sz w:val="28"/>
        <w:szCs w:val="28"/>
      </w:rPr>
      <w:t xml:space="preserve"> </w:t>
    </w:r>
    <w:r>
      <w:rPr>
        <w:sz w:val="28"/>
        <w:szCs w:val="28"/>
      </w:rPr>
      <w:t>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0820FC"/>
    <w:rsid w:val="30587669"/>
    <w:rsid w:val="67082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widowControl w:val="0"/>
      <w:spacing w:after="12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Body Text Indent"/>
    <w:basedOn w:val="1"/>
    <w:unhideWhenUsed/>
    <w:qFormat/>
    <w:uiPriority w:val="99"/>
    <w:pPr>
      <w:ind w:firstLine="630"/>
    </w:pPr>
    <w:rPr>
      <w:rFonts w:ascii="Times New Roman" w:hAnsi="Times New Roman" w:eastAsia="方正仿宋简体"/>
      <w:szCs w:val="24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Body Text First Indent"/>
    <w:basedOn w:val="2"/>
    <w:next w:val="6"/>
    <w:qFormat/>
    <w:uiPriority w:val="0"/>
    <w:pPr>
      <w:ind w:firstLine="420" w:firstLineChars="100"/>
    </w:pPr>
    <w:rPr>
      <w:szCs w:val="24"/>
    </w:rPr>
  </w:style>
  <w:style w:type="paragraph" w:styleId="6">
    <w:name w:val="Body Text First Indent 2"/>
    <w:basedOn w:val="3"/>
    <w:qFormat/>
    <w:uiPriority w:val="0"/>
    <w:pPr>
      <w:ind w:firstLine="420" w:firstLineChars="200"/>
    </w:pPr>
  </w:style>
  <w:style w:type="character" w:customStyle="1" w:styleId="9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434</Words>
  <Characters>440</Characters>
  <Lines>0</Lines>
  <Paragraphs>0</Paragraphs>
  <TotalTime>0</TotalTime>
  <ScaleCrop>false</ScaleCrop>
  <LinksUpToDate>false</LinksUpToDate>
  <CharactersWithSpaces>641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2025-07-24T08:44:00Z</dcterms:created>
  <dc:creator>四驱小蜗牛</dc:creator>
  <cp:lastModifiedBy>小不点</cp:lastModifiedBy>
  <dcterms:modified xsi:type="dcterms:W3CDTF">2025-12-24T02:14:19Z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618CB43915C1467BB2C4482CFA539D7A_13</vt:lpwstr>
  </property>
  <property fmtid="{D5CDD505-2E9C-101B-9397-08002B2CF9AE}" pid="4" name="KSOTemplateDocerSaveRecord">
    <vt:lpwstr>eyJoZGlkIjoiNDI4NDk3NmJjYWM1N2JlMDY1YTEyZjRkYjdiMzAzNWEiLCJ1c2VySWQiOiIyNjQyNjY1MDEifQ==</vt:lpwstr>
  </property>
</Properties>
</file>