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D78B368">
      <w:pPr>
        <w:jc w:val="center"/>
        <w:rPr>
          <w:rFonts w:hint="eastAsia" w:ascii="宋体" w:hAnsi="宋体" w:eastAsia="宋体" w:cs="宋体"/>
          <w:b/>
          <w:bCs/>
          <w:sz w:val="44"/>
          <w:szCs w:val="44"/>
        </w:rPr>
      </w:pPr>
      <w:bookmarkStart w:id="0" w:name="_GoBack"/>
      <w:r>
        <w:rPr>
          <w:rFonts w:hint="eastAsia" w:ascii="宋体" w:hAnsi="宋体" w:eastAsia="宋体" w:cs="宋体"/>
          <w:b/>
          <w:bCs/>
          <w:sz w:val="44"/>
          <w:szCs w:val="44"/>
        </w:rPr>
        <w:t>202</w:t>
      </w:r>
      <w:r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  <w:t>5</w:t>
      </w:r>
      <w:r>
        <w:rPr>
          <w:rFonts w:hint="eastAsia" w:ascii="宋体" w:hAnsi="宋体" w:eastAsia="宋体" w:cs="宋体"/>
          <w:b/>
          <w:bCs/>
          <w:sz w:val="44"/>
          <w:szCs w:val="44"/>
        </w:rPr>
        <w:t>年农作物秸秆综合利用项目实施主体</w:t>
      </w:r>
    </w:p>
    <w:bookmarkEnd w:id="0"/>
    <w:p w14:paraId="6A8748B0">
      <w:pPr>
        <w:rPr>
          <w:b/>
          <w:bCs/>
          <w:sz w:val="36"/>
          <w:szCs w:val="36"/>
        </w:rPr>
      </w:pPr>
      <w:r>
        <w:rPr>
          <w:rFonts w:hint="eastAsia"/>
          <w:b/>
          <w:bCs/>
          <w:sz w:val="36"/>
          <w:szCs w:val="36"/>
        </w:rPr>
        <w:t xml:space="preserve">                    </w:t>
      </w:r>
    </w:p>
    <w:p w14:paraId="62FC72B5">
      <w:pPr>
        <w:widowControl/>
        <w:spacing w:before="100" w:beforeAutospacing="1" w:after="100" w:afterAutospacing="1"/>
        <w:outlineLvl w:val="0"/>
        <w:rPr>
          <w:rFonts w:hint="eastAsia" w:ascii="宋体" w:hAnsi="宋体" w:cs="宋体"/>
          <w:b/>
          <w:kern w:val="36"/>
          <w:sz w:val="72"/>
          <w:szCs w:val="72"/>
        </w:rPr>
      </w:pPr>
    </w:p>
    <w:p w14:paraId="09C983BE">
      <w:pPr>
        <w:widowControl/>
        <w:spacing w:before="100" w:beforeAutospacing="1" w:after="100" w:afterAutospacing="1"/>
        <w:jc w:val="center"/>
        <w:outlineLvl w:val="0"/>
        <w:rPr>
          <w:rFonts w:hint="eastAsia" w:ascii="宋体" w:hAnsi="宋体" w:cs="宋体"/>
          <w:b/>
          <w:kern w:val="36"/>
          <w:sz w:val="72"/>
          <w:szCs w:val="72"/>
        </w:rPr>
      </w:pPr>
      <w:r>
        <w:rPr>
          <w:rFonts w:hint="eastAsia" w:ascii="宋体" w:hAnsi="宋体" w:cs="宋体"/>
          <w:b/>
          <w:kern w:val="36"/>
          <w:sz w:val="72"/>
          <w:szCs w:val="72"/>
        </w:rPr>
        <w:t>申</w:t>
      </w:r>
    </w:p>
    <w:p w14:paraId="12CFB86A">
      <w:pPr>
        <w:widowControl/>
        <w:spacing w:before="100" w:beforeAutospacing="1" w:after="100" w:afterAutospacing="1"/>
        <w:jc w:val="center"/>
        <w:outlineLvl w:val="0"/>
        <w:rPr>
          <w:rFonts w:hint="eastAsia" w:ascii="宋体" w:hAnsi="宋体" w:cs="宋体"/>
          <w:b/>
          <w:kern w:val="36"/>
          <w:sz w:val="72"/>
          <w:szCs w:val="72"/>
        </w:rPr>
      </w:pPr>
      <w:r>
        <w:rPr>
          <w:rFonts w:hint="eastAsia" w:ascii="宋体" w:hAnsi="宋体" w:cs="宋体"/>
          <w:b/>
          <w:kern w:val="36"/>
          <w:sz w:val="72"/>
          <w:szCs w:val="72"/>
        </w:rPr>
        <w:t>请</w:t>
      </w:r>
    </w:p>
    <w:p w14:paraId="45E26A50">
      <w:pPr>
        <w:widowControl/>
        <w:spacing w:before="100" w:beforeAutospacing="1" w:after="100" w:afterAutospacing="1"/>
        <w:jc w:val="center"/>
        <w:outlineLvl w:val="0"/>
        <w:rPr>
          <w:rFonts w:hint="eastAsia" w:ascii="宋体" w:hAnsi="宋体" w:cs="宋体"/>
          <w:b/>
          <w:kern w:val="36"/>
          <w:sz w:val="72"/>
          <w:szCs w:val="72"/>
        </w:rPr>
      </w:pPr>
      <w:r>
        <w:rPr>
          <w:rFonts w:hint="eastAsia" w:ascii="宋体" w:hAnsi="宋体" w:cs="宋体"/>
          <w:b/>
          <w:kern w:val="36"/>
          <w:sz w:val="72"/>
          <w:szCs w:val="72"/>
        </w:rPr>
        <w:t>资</w:t>
      </w:r>
    </w:p>
    <w:p w14:paraId="1A15548F">
      <w:pPr>
        <w:widowControl/>
        <w:spacing w:before="100" w:beforeAutospacing="1" w:after="100" w:afterAutospacing="1"/>
        <w:jc w:val="center"/>
        <w:outlineLvl w:val="0"/>
        <w:rPr>
          <w:rFonts w:hint="eastAsia" w:ascii="宋体" w:hAnsi="宋体" w:cs="宋体"/>
          <w:b/>
          <w:kern w:val="36"/>
          <w:sz w:val="72"/>
          <w:szCs w:val="72"/>
        </w:rPr>
      </w:pPr>
      <w:r>
        <w:rPr>
          <w:rFonts w:hint="eastAsia" w:ascii="宋体" w:hAnsi="宋体" w:cs="宋体"/>
          <w:b/>
          <w:kern w:val="36"/>
          <w:sz w:val="72"/>
          <w:szCs w:val="72"/>
        </w:rPr>
        <w:t>料</w:t>
      </w:r>
    </w:p>
    <w:p w14:paraId="3F59AF17">
      <w:pPr>
        <w:jc w:val="center"/>
        <w:rPr>
          <w:sz w:val="44"/>
          <w:szCs w:val="44"/>
        </w:rPr>
      </w:pPr>
    </w:p>
    <w:p w14:paraId="6E9EE795">
      <w:pPr>
        <w:jc w:val="center"/>
        <w:rPr>
          <w:sz w:val="44"/>
          <w:szCs w:val="44"/>
        </w:rPr>
      </w:pPr>
    </w:p>
    <w:p w14:paraId="6127445A">
      <w:pPr>
        <w:jc w:val="center"/>
        <w:rPr>
          <w:sz w:val="44"/>
          <w:szCs w:val="44"/>
        </w:rPr>
      </w:pPr>
    </w:p>
    <w:p w14:paraId="3A760909">
      <w:pPr>
        <w:jc w:val="center"/>
        <w:rPr>
          <w:sz w:val="44"/>
          <w:szCs w:val="44"/>
        </w:rPr>
      </w:pPr>
    </w:p>
    <w:p w14:paraId="5D457E07">
      <w:pPr>
        <w:jc w:val="center"/>
        <w:rPr>
          <w:sz w:val="44"/>
          <w:szCs w:val="44"/>
        </w:rPr>
      </w:pPr>
    </w:p>
    <w:p w14:paraId="4E00B1A0">
      <w:pPr>
        <w:ind w:firstLine="2240" w:firstLineChars="700"/>
        <w:rPr>
          <w:rFonts w:hint="eastAsia" w:ascii="宋体" w:hAnsi="宋体" w:eastAsia="宋体" w:cs="宋体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kern w:val="0"/>
          <w:sz w:val="32"/>
          <w:szCs w:val="32"/>
        </w:rPr>
        <w:t>申请单位：</w:t>
      </w:r>
      <w:r>
        <w:rPr>
          <w:rFonts w:hint="eastAsia" w:ascii="宋体" w:hAnsi="宋体" w:eastAsia="宋体" w:cs="宋体"/>
          <w:sz w:val="32"/>
          <w:szCs w:val="32"/>
        </w:rPr>
        <w:t xml:space="preserve"> </w:t>
      </w:r>
    </w:p>
    <w:p w14:paraId="0BAB3439">
      <w:pPr>
        <w:jc w:val="center"/>
        <w:rPr>
          <w:rFonts w:hint="eastAsia" w:ascii="宋体" w:hAnsi="宋体" w:eastAsia="宋体" w:cs="宋体"/>
          <w:sz w:val="44"/>
          <w:szCs w:val="44"/>
        </w:rPr>
      </w:pPr>
      <w:r>
        <w:rPr>
          <w:rFonts w:hint="eastAsia" w:ascii="宋体" w:hAnsi="宋体" w:eastAsia="宋体" w:cs="宋体"/>
          <w:sz w:val="32"/>
          <w:szCs w:val="32"/>
        </w:rPr>
        <w:t>2025年   月  日</w:t>
      </w:r>
    </w:p>
    <w:p w14:paraId="41FF342A">
      <w:pPr>
        <w:jc w:val="center"/>
        <w:rPr>
          <w:rFonts w:hint="eastAsia" w:ascii="宋体" w:hAnsi="宋体" w:eastAsia="宋体" w:cs="宋体"/>
          <w:sz w:val="44"/>
          <w:szCs w:val="44"/>
        </w:rPr>
      </w:pPr>
    </w:p>
    <w:p w14:paraId="27DC78FF">
      <w:pPr>
        <w:jc w:val="center"/>
        <w:rPr>
          <w:rFonts w:hint="eastAsia" w:ascii="宋体" w:hAnsi="宋体" w:eastAsia="宋体" w:cs="宋体"/>
          <w:sz w:val="44"/>
          <w:szCs w:val="44"/>
        </w:rPr>
      </w:pPr>
    </w:p>
    <w:p w14:paraId="5839DE47">
      <w:pPr>
        <w:jc w:val="center"/>
        <w:rPr>
          <w:rFonts w:hint="eastAsia" w:ascii="宋体" w:hAnsi="宋体" w:eastAsia="宋体" w:cs="宋体"/>
          <w:sz w:val="44"/>
          <w:szCs w:val="44"/>
        </w:rPr>
      </w:pPr>
    </w:p>
    <w:p w14:paraId="768117B4">
      <w:pPr>
        <w:jc w:val="center"/>
        <w:rPr>
          <w:rFonts w:hint="eastAsia" w:ascii="宋体" w:hAnsi="宋体" w:eastAsia="宋体" w:cs="宋体"/>
          <w:sz w:val="44"/>
          <w:szCs w:val="44"/>
        </w:rPr>
      </w:pPr>
      <w:r>
        <w:rPr>
          <w:rFonts w:hint="eastAsia" w:ascii="宋体" w:hAnsi="宋体" w:eastAsia="宋体" w:cs="宋体"/>
          <w:sz w:val="44"/>
          <w:szCs w:val="44"/>
        </w:rPr>
        <w:t>资料目录</w:t>
      </w:r>
    </w:p>
    <w:p w14:paraId="51775C89">
      <w:pPr>
        <w:jc w:val="center"/>
        <w:rPr>
          <w:rFonts w:hint="eastAsia" w:ascii="宋体" w:hAnsi="宋体" w:eastAsia="宋体" w:cs="宋体"/>
          <w:sz w:val="44"/>
          <w:szCs w:val="44"/>
        </w:rPr>
      </w:pPr>
    </w:p>
    <w:p w14:paraId="6B25CF41">
      <w:pPr>
        <w:widowControl/>
        <w:ind w:firstLine="640" w:firstLineChars="200"/>
        <w:contextualSpacing/>
        <w:rPr>
          <w:rFonts w:hint="eastAsia" w:ascii="仿宋" w:hAnsi="仿宋" w:eastAsia="仿宋" w:cs="方正仿宋_GB2312"/>
          <w:kern w:val="0"/>
          <w:sz w:val="32"/>
          <w:szCs w:val="32"/>
        </w:rPr>
      </w:pPr>
      <w:r>
        <w:rPr>
          <w:rFonts w:hint="eastAsia" w:ascii="仿宋" w:hAnsi="仿宋" w:eastAsia="仿宋" w:cs="方正仿宋_GB2312"/>
          <w:sz w:val="32"/>
          <w:szCs w:val="32"/>
        </w:rPr>
        <w:t>1.营业执照、法人（或经营者）身份证和银行开户许可账号原件复印件；</w:t>
      </w:r>
    </w:p>
    <w:p w14:paraId="248CE880">
      <w:pPr>
        <w:ind w:firstLine="640" w:firstLineChars="200"/>
        <w:rPr>
          <w:rFonts w:hint="eastAsia" w:ascii="仿宋" w:hAnsi="仿宋" w:eastAsia="仿宋" w:cs="方正仿宋_GB2312"/>
          <w:sz w:val="32"/>
          <w:szCs w:val="32"/>
        </w:rPr>
      </w:pPr>
      <w:r>
        <w:rPr>
          <w:rFonts w:hint="eastAsia" w:ascii="仿宋" w:hAnsi="仿宋" w:eastAsia="仿宋" w:cs="方正仿宋_GB2312"/>
          <w:kern w:val="0"/>
          <w:sz w:val="32"/>
          <w:szCs w:val="32"/>
        </w:rPr>
        <w:t>2.项城市2025年农作</w:t>
      </w:r>
      <w:r>
        <w:rPr>
          <w:rFonts w:hint="eastAsia" w:ascii="仿宋" w:hAnsi="仿宋" w:eastAsia="仿宋" w:cs="宋体"/>
          <w:kern w:val="0"/>
          <w:sz w:val="32"/>
          <w:szCs w:val="32"/>
        </w:rPr>
        <w:t>物秸秆综</w:t>
      </w:r>
      <w:r>
        <w:rPr>
          <w:rFonts w:hint="eastAsia" w:ascii="仿宋" w:hAnsi="仿宋" w:eastAsia="仿宋" w:cs="___WRD_EMBED_SUB_48"/>
          <w:kern w:val="0"/>
          <w:sz w:val="32"/>
          <w:szCs w:val="32"/>
        </w:rPr>
        <w:t>合</w:t>
      </w:r>
      <w:r>
        <w:rPr>
          <w:rFonts w:hint="eastAsia" w:ascii="仿宋" w:hAnsi="仿宋" w:eastAsia="仿宋" w:cs="宋体"/>
          <w:kern w:val="0"/>
          <w:sz w:val="32"/>
          <w:szCs w:val="32"/>
        </w:rPr>
        <w:t>利</w:t>
      </w:r>
      <w:r>
        <w:rPr>
          <w:rFonts w:hint="eastAsia" w:ascii="仿宋" w:hAnsi="仿宋" w:eastAsia="仿宋" w:cs="___WRD_EMBED_SUB_48"/>
          <w:kern w:val="0"/>
          <w:sz w:val="32"/>
          <w:szCs w:val="32"/>
        </w:rPr>
        <w:t>用项目实施主体申请书</w:t>
      </w:r>
      <w:r>
        <w:rPr>
          <w:rFonts w:hint="eastAsia" w:ascii="仿宋" w:hAnsi="仿宋" w:eastAsia="仿宋" w:cs="方正仿宋_GB2312"/>
          <w:kern w:val="0"/>
          <w:sz w:val="32"/>
          <w:szCs w:val="32"/>
        </w:rPr>
        <w:t>；</w:t>
      </w:r>
    </w:p>
    <w:p w14:paraId="4CC041F4">
      <w:pPr>
        <w:widowControl/>
        <w:ind w:firstLine="640" w:firstLineChars="200"/>
        <w:contextualSpacing/>
        <w:rPr>
          <w:rFonts w:hint="eastAsia" w:ascii="仿宋" w:hAnsi="仿宋" w:eastAsia="仿宋" w:cs="方正仿宋_GB2312"/>
          <w:kern w:val="0"/>
          <w:sz w:val="32"/>
          <w:szCs w:val="32"/>
        </w:rPr>
      </w:pPr>
      <w:r>
        <w:rPr>
          <w:rFonts w:hint="eastAsia" w:ascii="仿宋" w:hAnsi="仿宋" w:eastAsia="仿宋" w:cs="方正仿宋_GB2312"/>
          <w:kern w:val="0"/>
          <w:sz w:val="32"/>
          <w:szCs w:val="32"/>
        </w:rPr>
        <w:t>3.项城市2025年农作</w:t>
      </w:r>
      <w:r>
        <w:rPr>
          <w:rFonts w:hint="eastAsia" w:ascii="仿宋" w:hAnsi="仿宋" w:eastAsia="仿宋" w:cs="宋体"/>
          <w:kern w:val="0"/>
          <w:sz w:val="32"/>
          <w:szCs w:val="32"/>
        </w:rPr>
        <w:t>物秸秆综</w:t>
      </w:r>
      <w:r>
        <w:rPr>
          <w:rFonts w:hint="eastAsia" w:ascii="仿宋" w:hAnsi="仿宋" w:eastAsia="仿宋" w:cs="___WRD_EMBED_SUB_48"/>
          <w:kern w:val="0"/>
          <w:sz w:val="32"/>
          <w:szCs w:val="32"/>
        </w:rPr>
        <w:t>合</w:t>
      </w:r>
      <w:r>
        <w:rPr>
          <w:rFonts w:hint="eastAsia" w:ascii="仿宋" w:hAnsi="仿宋" w:eastAsia="仿宋" w:cs="宋体"/>
          <w:kern w:val="0"/>
          <w:sz w:val="32"/>
          <w:szCs w:val="32"/>
        </w:rPr>
        <w:t>利</w:t>
      </w:r>
      <w:r>
        <w:rPr>
          <w:rFonts w:hint="eastAsia" w:ascii="仿宋" w:hAnsi="仿宋" w:eastAsia="仿宋" w:cs="___WRD_EMBED_SUB_48"/>
          <w:kern w:val="0"/>
          <w:sz w:val="32"/>
          <w:szCs w:val="32"/>
        </w:rPr>
        <w:t>用项目目标任务书；</w:t>
      </w:r>
    </w:p>
    <w:p w14:paraId="06AF041D">
      <w:pPr>
        <w:widowControl/>
        <w:ind w:firstLine="640" w:firstLineChars="200"/>
        <w:contextualSpacing/>
        <w:rPr>
          <w:rFonts w:hint="eastAsia" w:ascii="仿宋" w:hAnsi="仿宋" w:eastAsia="仿宋" w:cs="方正仿宋_GB2312"/>
          <w:kern w:val="0"/>
          <w:sz w:val="32"/>
          <w:szCs w:val="32"/>
        </w:rPr>
      </w:pPr>
      <w:r>
        <w:rPr>
          <w:rFonts w:hint="eastAsia" w:ascii="仿宋" w:hAnsi="仿宋" w:eastAsia="仿宋" w:cs="方正仿宋_GB2312"/>
          <w:kern w:val="0"/>
          <w:sz w:val="32"/>
          <w:szCs w:val="32"/>
        </w:rPr>
        <w:t>4.项城市2025年农作</w:t>
      </w:r>
      <w:r>
        <w:rPr>
          <w:rFonts w:hint="eastAsia" w:ascii="仿宋" w:hAnsi="仿宋" w:eastAsia="仿宋" w:cs="宋体"/>
          <w:kern w:val="0"/>
          <w:sz w:val="32"/>
          <w:szCs w:val="32"/>
        </w:rPr>
        <w:t>物秸秆综</w:t>
      </w:r>
      <w:r>
        <w:rPr>
          <w:rFonts w:hint="eastAsia" w:ascii="仿宋" w:hAnsi="仿宋" w:eastAsia="仿宋" w:cs="___WRD_EMBED_SUB_48"/>
          <w:kern w:val="0"/>
          <w:sz w:val="32"/>
          <w:szCs w:val="32"/>
        </w:rPr>
        <w:t>合</w:t>
      </w:r>
      <w:r>
        <w:rPr>
          <w:rFonts w:hint="eastAsia" w:ascii="仿宋" w:hAnsi="仿宋" w:eastAsia="仿宋" w:cs="宋体"/>
          <w:kern w:val="0"/>
          <w:sz w:val="32"/>
          <w:szCs w:val="32"/>
        </w:rPr>
        <w:t>利</w:t>
      </w:r>
      <w:r>
        <w:rPr>
          <w:rFonts w:hint="eastAsia" w:ascii="仿宋" w:hAnsi="仿宋" w:eastAsia="仿宋" w:cs="___WRD_EMBED_SUB_48"/>
          <w:kern w:val="0"/>
          <w:sz w:val="32"/>
          <w:szCs w:val="32"/>
        </w:rPr>
        <w:t>用项目实施主体承诺书；</w:t>
      </w:r>
    </w:p>
    <w:p w14:paraId="033D712E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方正仿宋_GB2312"/>
          <w:kern w:val="0"/>
          <w:sz w:val="32"/>
          <w:szCs w:val="32"/>
        </w:rPr>
        <w:t>5.实施主体农作</w:t>
      </w:r>
      <w:r>
        <w:rPr>
          <w:rFonts w:hint="eastAsia" w:ascii="仿宋" w:hAnsi="仿宋" w:eastAsia="仿宋" w:cs="宋体"/>
          <w:kern w:val="0"/>
          <w:sz w:val="32"/>
          <w:szCs w:val="32"/>
        </w:rPr>
        <w:t>物秸秆</w:t>
      </w:r>
      <w:r>
        <w:rPr>
          <w:rFonts w:hint="eastAsia" w:ascii="仿宋" w:hAnsi="仿宋" w:eastAsia="仿宋" w:cs="___WRD_EMBED_SUB_48"/>
          <w:kern w:val="0"/>
          <w:sz w:val="32"/>
          <w:szCs w:val="32"/>
        </w:rPr>
        <w:t>收储协议书</w:t>
      </w:r>
      <w:r>
        <w:rPr>
          <w:rFonts w:hint="eastAsia" w:ascii="仿宋" w:hAnsi="仿宋" w:eastAsia="仿宋" w:cs="方正仿宋_GB2312"/>
          <w:kern w:val="0"/>
          <w:sz w:val="32"/>
          <w:szCs w:val="32"/>
        </w:rPr>
        <w:t>；</w:t>
      </w:r>
    </w:p>
    <w:p w14:paraId="672B9E5E"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</w:p>
    <w:p w14:paraId="0F675FE2">
      <w:pPr>
        <w:ind w:firstLine="640" w:firstLineChars="200"/>
        <w:rPr>
          <w:rFonts w:hint="eastAsia" w:ascii="仿宋" w:hAnsi="仿宋" w:eastAsia="仿宋" w:cs="黑体"/>
          <w:sz w:val="44"/>
          <w:szCs w:val="44"/>
        </w:rPr>
      </w:pPr>
      <w:r>
        <w:rPr>
          <w:rFonts w:hint="eastAsia" w:ascii="仿宋" w:hAnsi="仿宋" w:eastAsia="仿宋" w:cs="仿宋"/>
          <w:sz w:val="32"/>
          <w:szCs w:val="32"/>
        </w:rPr>
        <w:t>装订成册，一式2份。</w:t>
      </w:r>
    </w:p>
    <w:p w14:paraId="0BD62284">
      <w:pPr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 w14:paraId="30F6EB62">
      <w:pPr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 w14:paraId="0BB0E8BE">
      <w:pPr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 w14:paraId="1CDD8835">
      <w:pPr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 w14:paraId="79BF2228">
      <w:pPr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 w14:paraId="348E4E9F">
      <w:pPr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 w14:paraId="526AE76D">
      <w:pPr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 w14:paraId="6A3D2D3E">
      <w:pPr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 w14:paraId="47FD8BE6">
      <w:pPr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 w14:paraId="64ECD15E">
      <w:pPr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 w14:paraId="6C28E2AE">
      <w:pPr>
        <w:spacing w:line="600" w:lineRule="exact"/>
        <w:jc w:val="center"/>
        <w:rPr>
          <w:rFonts w:hint="eastAsia" w:ascii="华文中宋" w:hAnsi="华文中宋" w:eastAsia="华文中宋" w:cs="方正小标宋简体"/>
          <w:sz w:val="44"/>
          <w:szCs w:val="44"/>
        </w:rPr>
      </w:pPr>
      <w:r>
        <w:rPr>
          <w:rFonts w:hint="eastAsia" w:ascii="华文中宋" w:hAnsi="华文中宋" w:eastAsia="华文中宋" w:cs="方正小标宋简体"/>
          <w:sz w:val="44"/>
          <w:szCs w:val="44"/>
        </w:rPr>
        <w:t>项城市202</w:t>
      </w:r>
      <w:r>
        <w:rPr>
          <w:rFonts w:hint="eastAsia" w:ascii="华文中宋" w:hAnsi="华文中宋" w:eastAsia="华文中宋" w:cs="方正小标宋简体"/>
          <w:sz w:val="44"/>
          <w:szCs w:val="44"/>
          <w:lang w:val="en-US" w:eastAsia="zh-CN"/>
        </w:rPr>
        <w:t>5</w:t>
      </w:r>
      <w:r>
        <w:rPr>
          <w:rFonts w:hint="eastAsia" w:ascii="华文中宋" w:hAnsi="华文中宋" w:eastAsia="华文中宋" w:cs="方正小标宋简体"/>
          <w:sz w:val="44"/>
          <w:szCs w:val="44"/>
        </w:rPr>
        <w:t>年</w:t>
      </w:r>
      <w:r>
        <w:rPr>
          <w:rFonts w:hint="eastAsia" w:ascii="华文中宋" w:hAnsi="华文中宋" w:eastAsia="华文中宋" w:cs="宋体"/>
          <w:sz w:val="44"/>
          <w:szCs w:val="44"/>
        </w:rPr>
        <w:t>农作物秸秆综合利用</w:t>
      </w:r>
      <w:r>
        <w:rPr>
          <w:rFonts w:hint="eastAsia" w:ascii="华文中宋" w:hAnsi="华文中宋" w:eastAsia="华文中宋" w:cs="___WRD_EMBED_SUB_45"/>
          <w:sz w:val="44"/>
          <w:szCs w:val="44"/>
        </w:rPr>
        <w:t>项目</w:t>
      </w:r>
    </w:p>
    <w:p w14:paraId="778D1DC0">
      <w:pPr>
        <w:spacing w:line="600" w:lineRule="exact"/>
        <w:jc w:val="center"/>
        <w:rPr>
          <w:rFonts w:hint="eastAsia" w:ascii="仿宋" w:hAnsi="仿宋" w:eastAsia="仿宋" w:cs="方正小标宋简体"/>
          <w:sz w:val="44"/>
          <w:szCs w:val="44"/>
        </w:rPr>
      </w:pPr>
      <w:r>
        <w:rPr>
          <w:rFonts w:hint="eastAsia" w:ascii="华文中宋" w:hAnsi="华文中宋" w:eastAsia="华文中宋" w:cs="方正小标宋简体"/>
          <w:sz w:val="44"/>
          <w:szCs w:val="44"/>
        </w:rPr>
        <w:t>实施主体申请报告</w:t>
      </w:r>
    </w:p>
    <w:p w14:paraId="7BBB485B">
      <w:pPr>
        <w:spacing w:line="600" w:lineRule="exact"/>
        <w:jc w:val="left"/>
        <w:rPr>
          <w:rFonts w:ascii="仿宋" w:hAnsi="仿宋" w:eastAsia="仿宋"/>
          <w:sz w:val="32"/>
          <w:szCs w:val="32"/>
        </w:rPr>
      </w:pPr>
    </w:p>
    <w:p w14:paraId="5AD3C3C4">
      <w:pPr>
        <w:spacing w:line="600" w:lineRule="exact"/>
        <w:rPr>
          <w:rFonts w:hint="eastAsia" w:ascii="仿宋" w:hAnsi="仿宋" w:eastAsia="仿宋" w:cs="方正仿宋_GB2312"/>
          <w:sz w:val="32"/>
          <w:szCs w:val="32"/>
        </w:rPr>
      </w:pPr>
      <w:r>
        <w:rPr>
          <w:rFonts w:hint="eastAsia" w:ascii="仿宋" w:hAnsi="仿宋" w:eastAsia="仿宋" w:cs="方正仿宋_GB2312"/>
          <w:sz w:val="32"/>
          <w:szCs w:val="32"/>
        </w:rPr>
        <w:t>项城市农业农</w:t>
      </w:r>
      <w:r>
        <w:rPr>
          <w:rFonts w:hint="eastAsia" w:ascii="仿宋" w:hAnsi="仿宋" w:eastAsia="仿宋" w:cs="宋体"/>
          <w:sz w:val="32"/>
          <w:szCs w:val="32"/>
        </w:rPr>
        <w:t>村局</w:t>
      </w:r>
      <w:r>
        <w:rPr>
          <w:rFonts w:hint="eastAsia" w:ascii="仿宋" w:hAnsi="仿宋" w:eastAsia="仿宋" w:cs="方正仿宋_GB2312"/>
          <w:sz w:val="32"/>
          <w:szCs w:val="32"/>
        </w:rPr>
        <w:t>:</w:t>
      </w:r>
    </w:p>
    <w:p w14:paraId="090A2806">
      <w:pPr>
        <w:spacing w:line="600" w:lineRule="exact"/>
        <w:ind w:firstLine="640" w:firstLineChars="200"/>
        <w:rPr>
          <w:rFonts w:hint="eastAsia" w:ascii="仿宋" w:hAnsi="仿宋" w:eastAsia="仿宋" w:cs="方正仿宋_GB2312"/>
          <w:sz w:val="32"/>
          <w:szCs w:val="32"/>
        </w:rPr>
      </w:pPr>
      <w:r>
        <w:rPr>
          <w:rFonts w:hint="eastAsia" w:ascii="仿宋" w:hAnsi="仿宋" w:eastAsia="仿宋" w:cs="方正仿宋_GB2312"/>
          <w:color w:val="000000"/>
          <w:kern w:val="0"/>
          <w:sz w:val="32"/>
          <w:szCs w:val="32"/>
          <w:u w:val="single"/>
        </w:rPr>
        <w:t xml:space="preserve">                     </w:t>
      </w:r>
      <w:r>
        <w:rPr>
          <w:rFonts w:hint="eastAsia" w:ascii="仿宋" w:hAnsi="仿宋" w:eastAsia="仿宋" w:cs="方正仿宋_GB2312"/>
          <w:color w:val="000000"/>
          <w:kern w:val="0"/>
          <w:sz w:val="32"/>
          <w:szCs w:val="32"/>
        </w:rPr>
        <w:t>位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于</w:t>
      </w:r>
      <w:r>
        <w:rPr>
          <w:rFonts w:hint="eastAsia" w:ascii="仿宋" w:hAnsi="仿宋" w:eastAsia="仿宋" w:cs="___WRD_EMBED_SUB_48"/>
          <w:color w:val="000000"/>
          <w:kern w:val="0"/>
          <w:sz w:val="32"/>
          <w:szCs w:val="32"/>
          <w:u w:val="single"/>
        </w:rPr>
        <w:t xml:space="preserve">                    </w:t>
      </w:r>
      <w:r>
        <w:rPr>
          <w:rFonts w:hint="eastAsia" w:ascii="仿宋" w:hAnsi="仿宋" w:eastAsia="仿宋" w:cs="方正仿宋_GB2312"/>
          <w:color w:val="000000"/>
          <w:kern w:val="0"/>
          <w:sz w:val="32"/>
          <w:szCs w:val="32"/>
        </w:rPr>
        <w:t>，</w:t>
      </w:r>
      <w:r>
        <w:rPr>
          <w:rFonts w:hint="eastAsia" w:ascii="仿宋" w:hAnsi="仿宋" w:eastAsia="仿宋" w:cs="方正仿宋_GB2312"/>
          <w:sz w:val="32"/>
          <w:szCs w:val="32"/>
        </w:rPr>
        <w:t>现</w:t>
      </w:r>
      <w:r>
        <w:rPr>
          <w:rFonts w:hint="eastAsia" w:ascii="仿宋" w:hAnsi="仿宋" w:eastAsia="仿宋" w:cs="宋体"/>
          <w:sz w:val="32"/>
          <w:szCs w:val="32"/>
        </w:rPr>
        <w:t>存栏肉牛（肉羊</w:t>
      </w:r>
      <w:r>
        <w:rPr>
          <w:rFonts w:hint="eastAsia" w:ascii="仿宋" w:hAnsi="仿宋" w:eastAsia="仿宋" w:cs="方正仿宋_GB2312"/>
          <w:sz w:val="32"/>
          <w:szCs w:val="32"/>
          <w:u w:val="single"/>
        </w:rPr>
        <w:t xml:space="preserve">      </w:t>
      </w:r>
      <w:r>
        <w:rPr>
          <w:rFonts w:hint="eastAsia" w:ascii="仿宋" w:hAnsi="仿宋" w:eastAsia="仿宋" w:cs="方正仿宋_GB2312"/>
          <w:sz w:val="32"/>
          <w:szCs w:val="32"/>
        </w:rPr>
        <w:t>头（只），</w:t>
      </w:r>
      <w:r>
        <w:rPr>
          <w:rFonts w:hint="eastAsia" w:ascii="仿宋" w:hAnsi="仿宋" w:eastAsia="仿宋" w:cs="宋体"/>
          <w:sz w:val="32"/>
          <w:szCs w:val="32"/>
        </w:rPr>
        <w:t>秸秆</w:t>
      </w:r>
      <w:r>
        <w:rPr>
          <w:rFonts w:hint="eastAsia" w:ascii="仿宋" w:hAnsi="仿宋" w:eastAsia="仿宋" w:cs="___WRD_EMBED_SUB_48"/>
          <w:sz w:val="32"/>
          <w:szCs w:val="32"/>
        </w:rPr>
        <w:t>合法</w:t>
      </w:r>
      <w:r>
        <w:rPr>
          <w:rFonts w:hint="eastAsia" w:ascii="仿宋" w:hAnsi="仿宋" w:eastAsia="仿宋" w:cs="宋体"/>
          <w:sz w:val="32"/>
          <w:szCs w:val="32"/>
        </w:rPr>
        <w:t>堆放</w:t>
      </w:r>
      <w:r>
        <w:rPr>
          <w:rFonts w:hint="eastAsia" w:ascii="仿宋" w:hAnsi="仿宋" w:eastAsia="仿宋" w:cs="___WRD_EMBED_SUB_48"/>
          <w:sz w:val="32"/>
          <w:szCs w:val="32"/>
        </w:rPr>
        <w:t>场地</w:t>
      </w:r>
      <w:r>
        <w:rPr>
          <w:rFonts w:hint="eastAsia" w:ascii="仿宋" w:hAnsi="仿宋" w:eastAsia="仿宋" w:cs="宋体"/>
          <w:sz w:val="32"/>
          <w:szCs w:val="32"/>
          <w:u w:val="single"/>
        </w:rPr>
        <w:t xml:space="preserve">     </w:t>
      </w:r>
      <w:r>
        <w:rPr>
          <w:rFonts w:hint="eastAsia" w:ascii="仿宋" w:hAnsi="仿宋" w:eastAsia="仿宋" w:cs="宋体"/>
          <w:sz w:val="32"/>
          <w:szCs w:val="32"/>
        </w:rPr>
        <w:t>亩</w:t>
      </w:r>
      <w:r>
        <w:rPr>
          <w:rFonts w:hint="eastAsia" w:ascii="仿宋" w:hAnsi="仿宋" w:eastAsia="仿宋" w:cs="___WRD_EMBED_SUB_48"/>
          <w:sz w:val="32"/>
          <w:szCs w:val="32"/>
        </w:rPr>
        <w:t>，自有</w:t>
      </w:r>
      <w:r>
        <w:rPr>
          <w:rFonts w:hint="eastAsia" w:ascii="仿宋" w:hAnsi="仿宋" w:eastAsia="仿宋" w:cs="宋体"/>
          <w:sz w:val="32"/>
          <w:szCs w:val="32"/>
        </w:rPr>
        <w:t>秸秆捡拾打捆机</w:t>
      </w:r>
      <w:r>
        <w:rPr>
          <w:rFonts w:hint="eastAsia" w:ascii="仿宋" w:hAnsi="仿宋" w:eastAsia="仿宋" w:cs="方正仿宋_GB2312"/>
          <w:sz w:val="32"/>
          <w:szCs w:val="32"/>
          <w:u w:val="single"/>
        </w:rPr>
        <w:t xml:space="preserve">      </w:t>
      </w:r>
      <w:r>
        <w:rPr>
          <w:rFonts w:hint="eastAsia" w:ascii="仿宋" w:hAnsi="仿宋" w:eastAsia="仿宋" w:cs="宋体"/>
          <w:sz w:val="32"/>
          <w:szCs w:val="32"/>
        </w:rPr>
        <w:t>台</w:t>
      </w:r>
      <w:r>
        <w:rPr>
          <w:rFonts w:hint="eastAsia" w:ascii="仿宋" w:hAnsi="仿宋" w:eastAsia="仿宋" w:cs="___WRD_EMBED_SUB_48"/>
          <w:sz w:val="32"/>
          <w:szCs w:val="32"/>
        </w:rPr>
        <w:t xml:space="preserve">。 </w:t>
      </w:r>
    </w:p>
    <w:p w14:paraId="65AE1E48">
      <w:pPr>
        <w:spacing w:line="600" w:lineRule="exact"/>
        <w:ind w:firstLine="640"/>
        <w:rPr>
          <w:rFonts w:hint="eastAsia" w:ascii="仿宋" w:hAnsi="仿宋" w:eastAsia="仿宋" w:cs="方正仿宋_GB2312"/>
          <w:sz w:val="32"/>
          <w:szCs w:val="32"/>
        </w:rPr>
      </w:pPr>
      <w:r>
        <w:rPr>
          <w:rFonts w:hint="eastAsia" w:ascii="仿宋" w:hAnsi="仿宋" w:eastAsia="仿宋" w:cs="方正仿宋_GB2312"/>
          <w:sz w:val="32"/>
          <w:szCs w:val="32"/>
        </w:rPr>
        <w:t>我单位申请承担我市2025年农作</w:t>
      </w:r>
      <w:r>
        <w:rPr>
          <w:rFonts w:hint="eastAsia" w:ascii="仿宋" w:hAnsi="仿宋" w:eastAsia="仿宋" w:cs="宋体"/>
          <w:sz w:val="32"/>
          <w:szCs w:val="32"/>
        </w:rPr>
        <w:t>物秸秆综</w:t>
      </w:r>
      <w:r>
        <w:rPr>
          <w:rFonts w:hint="eastAsia" w:ascii="仿宋" w:hAnsi="仿宋" w:eastAsia="仿宋" w:cs="___WRD_EMBED_SUB_48"/>
          <w:sz w:val="32"/>
          <w:szCs w:val="32"/>
        </w:rPr>
        <w:t>合</w:t>
      </w:r>
      <w:r>
        <w:rPr>
          <w:rFonts w:hint="eastAsia" w:ascii="仿宋" w:hAnsi="仿宋" w:eastAsia="仿宋" w:cs="宋体"/>
          <w:sz w:val="32"/>
          <w:szCs w:val="32"/>
        </w:rPr>
        <w:t>利</w:t>
      </w:r>
      <w:r>
        <w:rPr>
          <w:rFonts w:hint="eastAsia" w:ascii="仿宋" w:hAnsi="仿宋" w:eastAsia="仿宋" w:cs="___WRD_EMBED_SUB_48"/>
          <w:sz w:val="32"/>
          <w:szCs w:val="32"/>
        </w:rPr>
        <w:t>用项目</w:t>
      </w:r>
      <w:r>
        <w:rPr>
          <w:rFonts w:hint="eastAsia" w:ascii="仿宋" w:hAnsi="仿宋" w:eastAsia="仿宋" w:cs="宋体"/>
          <w:sz w:val="32"/>
          <w:szCs w:val="32"/>
        </w:rPr>
        <w:t>计划</w:t>
      </w:r>
      <w:r>
        <w:rPr>
          <w:rFonts w:hint="eastAsia" w:ascii="仿宋" w:hAnsi="仿宋" w:eastAsia="仿宋" w:cs="___WRD_EMBED_SUB_48"/>
          <w:sz w:val="32"/>
          <w:szCs w:val="32"/>
        </w:rPr>
        <w:t>收储农作</w:t>
      </w:r>
      <w:r>
        <w:rPr>
          <w:rFonts w:hint="eastAsia" w:ascii="仿宋" w:hAnsi="仿宋" w:eastAsia="仿宋" w:cs="宋体"/>
          <w:sz w:val="32"/>
          <w:szCs w:val="32"/>
        </w:rPr>
        <w:t>物秸秆</w:t>
      </w:r>
      <w:r>
        <w:rPr>
          <w:rFonts w:hint="eastAsia" w:ascii="仿宋" w:hAnsi="仿宋" w:eastAsia="仿宋" w:cs="方正仿宋_GB2312"/>
          <w:sz w:val="32"/>
          <w:szCs w:val="32"/>
          <w:u w:val="single"/>
        </w:rPr>
        <w:t xml:space="preserve">         </w:t>
      </w:r>
      <w:r>
        <w:rPr>
          <w:rFonts w:hint="eastAsia" w:ascii="仿宋" w:hAnsi="仿宋" w:eastAsia="仿宋" w:cs="宋体"/>
          <w:sz w:val="32"/>
          <w:szCs w:val="32"/>
        </w:rPr>
        <w:t>亩</w:t>
      </w:r>
      <w:r>
        <w:rPr>
          <w:rFonts w:hint="eastAsia" w:ascii="仿宋" w:hAnsi="仿宋" w:eastAsia="仿宋" w:cs="___WRD_EMBED_SUB_48"/>
          <w:sz w:val="32"/>
          <w:szCs w:val="32"/>
        </w:rPr>
        <w:t>，作</w:t>
      </w:r>
      <w:r>
        <w:rPr>
          <w:rFonts w:hint="eastAsia" w:ascii="仿宋" w:hAnsi="仿宋" w:eastAsia="仿宋" w:cs="宋体"/>
          <w:sz w:val="32"/>
          <w:szCs w:val="32"/>
        </w:rPr>
        <w:t>为（秸秆</w:t>
      </w:r>
      <w:r>
        <w:rPr>
          <w:rFonts w:hint="eastAsia" w:ascii="仿宋" w:hAnsi="仿宋" w:eastAsia="仿宋" w:cs="___WRD_EMBED_SUB_48"/>
          <w:sz w:val="32"/>
          <w:szCs w:val="32"/>
        </w:rPr>
        <w:t>饲料化</w:t>
      </w:r>
      <w:r>
        <w:rPr>
          <w:rFonts w:hint="eastAsia" w:ascii="仿宋" w:hAnsi="仿宋" w:eastAsia="仿宋" w:cs="宋体"/>
          <w:sz w:val="32"/>
          <w:szCs w:val="32"/>
        </w:rPr>
        <w:t>利</w:t>
      </w:r>
      <w:r>
        <w:rPr>
          <w:rFonts w:hint="eastAsia" w:ascii="仿宋" w:hAnsi="仿宋" w:eastAsia="仿宋" w:cs="___WRD_EMBED_SUB_48"/>
          <w:sz w:val="32"/>
          <w:szCs w:val="32"/>
        </w:rPr>
        <w:t>用、秸秆肥料化利用、秸秆基料化利用）</w:t>
      </w:r>
      <w:r>
        <w:rPr>
          <w:rFonts w:hint="eastAsia" w:ascii="仿宋" w:hAnsi="仿宋" w:eastAsia="仿宋" w:cs="___WRD_EMBED_SUB_48"/>
          <w:sz w:val="32"/>
          <w:szCs w:val="32"/>
          <w:u w:val="single"/>
        </w:rPr>
        <w:t xml:space="preserve">                 </w:t>
      </w:r>
      <w:r>
        <w:rPr>
          <w:rFonts w:hint="eastAsia" w:ascii="仿宋" w:hAnsi="仿宋" w:eastAsia="仿宋" w:cs="___WRD_EMBED_SUB_48"/>
          <w:sz w:val="32"/>
          <w:szCs w:val="32"/>
        </w:rPr>
        <w:t>；</w:t>
      </w:r>
      <w:r>
        <w:rPr>
          <w:rFonts w:hint="eastAsia" w:ascii="仿宋" w:hAnsi="仿宋" w:eastAsia="仿宋" w:cs="___WRD_EMBED_SUB_48"/>
          <w:sz w:val="32"/>
          <w:szCs w:val="32"/>
          <w:lang w:eastAsia="zh-CN"/>
        </w:rPr>
        <w:t>我</w:t>
      </w:r>
      <w:r>
        <w:rPr>
          <w:rFonts w:hint="eastAsia" w:ascii="仿宋" w:hAnsi="仿宋" w:eastAsia="仿宋" w:cs="___WRD_EMBED_SUB_48"/>
          <w:sz w:val="32"/>
          <w:szCs w:val="32"/>
          <w:lang w:val="en-US" w:eastAsia="zh-CN"/>
        </w:rPr>
        <w:t>单位计划</w:t>
      </w:r>
      <w:r>
        <w:rPr>
          <w:rFonts w:hint="default" w:ascii="仿宋" w:hAnsi="仿宋" w:eastAsia="仿宋" w:cs="___WRD_EMBED_SUB_48"/>
          <w:sz w:val="32"/>
          <w:szCs w:val="32"/>
          <w:lang w:val="en-US" w:eastAsia="zh-CN"/>
        </w:rPr>
        <w:t>新建</w:t>
      </w:r>
      <w:r>
        <w:rPr>
          <w:rFonts w:hint="eastAsia" w:ascii="仿宋" w:hAnsi="仿宋" w:eastAsia="仿宋" w:cs="___WRD_EMBED_SUB_48"/>
          <w:sz w:val="32"/>
          <w:szCs w:val="32"/>
          <w:lang w:val="en-US" w:eastAsia="zh-CN"/>
        </w:rPr>
        <w:t>或扩建</w:t>
      </w:r>
      <w:r>
        <w:rPr>
          <w:rFonts w:hint="eastAsia" w:ascii="仿宋" w:hAnsi="仿宋" w:eastAsia="仿宋" w:cs="___WRD_EMBED_SUB_48"/>
          <w:sz w:val="32"/>
          <w:szCs w:val="32"/>
        </w:rPr>
        <w:t>收储能力5000吨（含）以上标准化收储中心</w:t>
      </w:r>
      <w:r>
        <w:rPr>
          <w:rFonts w:hint="eastAsia" w:ascii="仿宋" w:hAnsi="仿宋" w:eastAsia="仿宋" w:cs="___WRD_EMBED_SUB_48"/>
          <w:sz w:val="32"/>
          <w:szCs w:val="32"/>
          <w:u w:val="single"/>
        </w:rPr>
        <w:t xml:space="preserve">      </w:t>
      </w:r>
      <w:r>
        <w:rPr>
          <w:rFonts w:hint="eastAsia" w:ascii="仿宋" w:hAnsi="仿宋" w:eastAsia="仿宋" w:cs="___WRD_EMBED_SUB_48"/>
          <w:sz w:val="32"/>
          <w:szCs w:val="32"/>
        </w:rPr>
        <w:t>个；秸秆收储设施设备（购置秸秆收储机、打捆机等）</w:t>
      </w:r>
      <w:r>
        <w:rPr>
          <w:rFonts w:hint="eastAsia" w:ascii="仿宋" w:hAnsi="仿宋" w:eastAsia="仿宋" w:cs="___WRD_EMBED_SUB_48"/>
          <w:sz w:val="32"/>
          <w:szCs w:val="32"/>
          <w:u w:val="single"/>
        </w:rPr>
        <w:t xml:space="preserve">      </w:t>
      </w:r>
      <w:r>
        <w:rPr>
          <w:rFonts w:hint="eastAsia" w:ascii="仿宋" w:hAnsi="仿宋" w:eastAsia="仿宋" w:cs="___WRD_EMBED_SUB_48"/>
          <w:sz w:val="32"/>
          <w:szCs w:val="32"/>
        </w:rPr>
        <w:t>台（套），并承诺</w:t>
      </w:r>
      <w:r>
        <w:rPr>
          <w:rFonts w:hint="eastAsia" w:ascii="仿宋" w:hAnsi="仿宋" w:eastAsia="仿宋" w:cs="宋体"/>
          <w:sz w:val="32"/>
          <w:szCs w:val="32"/>
        </w:rPr>
        <w:t>严</w:t>
      </w:r>
      <w:r>
        <w:rPr>
          <w:rFonts w:hint="eastAsia" w:ascii="仿宋" w:hAnsi="仿宋" w:eastAsia="仿宋" w:cs="___WRD_EMBED_SUB_48"/>
          <w:sz w:val="32"/>
          <w:szCs w:val="32"/>
        </w:rPr>
        <w:t>格</w:t>
      </w:r>
      <w:r>
        <w:rPr>
          <w:rFonts w:hint="eastAsia" w:ascii="仿宋" w:hAnsi="仿宋" w:eastAsia="仿宋" w:cs="宋体"/>
          <w:sz w:val="32"/>
          <w:szCs w:val="32"/>
        </w:rPr>
        <w:t>遵守</w:t>
      </w:r>
      <w:r>
        <w:rPr>
          <w:rFonts w:hint="eastAsia" w:ascii="仿宋" w:hAnsi="仿宋" w:eastAsia="仿宋" w:cs="___WRD_EMBED_SUB_48"/>
          <w:sz w:val="32"/>
          <w:szCs w:val="32"/>
        </w:rPr>
        <w:t>项目方案要求，</w:t>
      </w:r>
      <w:r>
        <w:rPr>
          <w:rFonts w:hint="eastAsia" w:ascii="仿宋" w:hAnsi="仿宋" w:eastAsia="仿宋" w:cs="宋体"/>
          <w:sz w:val="32"/>
          <w:szCs w:val="32"/>
        </w:rPr>
        <w:t>积极配</w:t>
      </w:r>
      <w:r>
        <w:rPr>
          <w:rFonts w:hint="eastAsia" w:ascii="仿宋" w:hAnsi="仿宋" w:eastAsia="仿宋" w:cs="___WRD_EMBED_SUB_48"/>
          <w:sz w:val="32"/>
          <w:szCs w:val="32"/>
        </w:rPr>
        <w:t>合有</w:t>
      </w:r>
      <w:r>
        <w:rPr>
          <w:rFonts w:hint="eastAsia" w:ascii="仿宋" w:hAnsi="仿宋" w:eastAsia="仿宋" w:cs="宋体"/>
          <w:sz w:val="32"/>
          <w:szCs w:val="32"/>
        </w:rPr>
        <w:t>关部门</w:t>
      </w:r>
      <w:r>
        <w:rPr>
          <w:rFonts w:hint="eastAsia" w:ascii="仿宋" w:hAnsi="仿宋" w:eastAsia="仿宋" w:cs="___WRD_EMBED_SUB_48"/>
          <w:sz w:val="32"/>
          <w:szCs w:val="32"/>
        </w:rPr>
        <w:t>工作，</w:t>
      </w:r>
      <w:r>
        <w:rPr>
          <w:rFonts w:hint="eastAsia" w:ascii="仿宋" w:hAnsi="仿宋" w:eastAsia="仿宋" w:cs="宋体"/>
          <w:sz w:val="32"/>
          <w:szCs w:val="32"/>
        </w:rPr>
        <w:t>接受检</w:t>
      </w:r>
      <w:r>
        <w:rPr>
          <w:rFonts w:hint="eastAsia" w:ascii="仿宋" w:hAnsi="仿宋" w:eastAsia="仿宋" w:cs="___WRD_EMBED_SUB_48"/>
          <w:sz w:val="32"/>
          <w:szCs w:val="32"/>
        </w:rPr>
        <w:t>查</w:t>
      </w:r>
      <w:r>
        <w:rPr>
          <w:rFonts w:hint="eastAsia" w:ascii="仿宋" w:hAnsi="仿宋" w:eastAsia="仿宋" w:cs="宋体"/>
          <w:sz w:val="32"/>
          <w:szCs w:val="32"/>
        </w:rPr>
        <w:t>监督</w:t>
      </w:r>
      <w:r>
        <w:rPr>
          <w:rFonts w:hint="eastAsia" w:ascii="仿宋" w:hAnsi="仿宋" w:eastAsia="仿宋" w:cs="___WRD_EMBED_SUB_48"/>
          <w:sz w:val="32"/>
          <w:szCs w:val="32"/>
        </w:rPr>
        <w:t>，并对提供相</w:t>
      </w:r>
      <w:r>
        <w:rPr>
          <w:rFonts w:hint="eastAsia" w:ascii="仿宋" w:hAnsi="仿宋" w:eastAsia="仿宋" w:cs="宋体"/>
          <w:sz w:val="32"/>
          <w:szCs w:val="32"/>
        </w:rPr>
        <w:t>关材</w:t>
      </w:r>
      <w:r>
        <w:rPr>
          <w:rFonts w:hint="eastAsia" w:ascii="仿宋" w:hAnsi="仿宋" w:eastAsia="仿宋" w:cs="___WRD_EMBED_SUB_48"/>
          <w:sz w:val="32"/>
          <w:szCs w:val="32"/>
        </w:rPr>
        <w:t>料的真实</w:t>
      </w:r>
      <w:r>
        <w:rPr>
          <w:rFonts w:hint="eastAsia" w:ascii="仿宋" w:hAnsi="仿宋" w:eastAsia="仿宋" w:cs="宋体"/>
          <w:sz w:val="32"/>
          <w:szCs w:val="32"/>
        </w:rPr>
        <w:t>性</w:t>
      </w:r>
      <w:r>
        <w:rPr>
          <w:rFonts w:hint="eastAsia" w:ascii="仿宋" w:hAnsi="仿宋" w:eastAsia="仿宋" w:cs="___WRD_EMBED_SUB_48"/>
          <w:sz w:val="32"/>
          <w:szCs w:val="32"/>
        </w:rPr>
        <w:t>负责。</w:t>
      </w:r>
    </w:p>
    <w:p w14:paraId="63CCA185">
      <w:pPr>
        <w:spacing w:line="600" w:lineRule="exact"/>
        <w:rPr>
          <w:rFonts w:hint="eastAsia" w:ascii="仿宋" w:hAnsi="仿宋" w:eastAsia="仿宋" w:cs="方正仿宋_GB2312"/>
          <w:sz w:val="32"/>
          <w:szCs w:val="32"/>
        </w:rPr>
      </w:pPr>
    </w:p>
    <w:p w14:paraId="3C5D64B3">
      <w:pPr>
        <w:spacing w:line="600" w:lineRule="exact"/>
        <w:ind w:firstLine="640" w:firstLineChars="200"/>
        <w:rPr>
          <w:rFonts w:hint="eastAsia" w:ascii="仿宋" w:hAnsi="仿宋" w:eastAsia="仿宋" w:cs="方正仿宋_GB2312"/>
          <w:sz w:val="32"/>
          <w:szCs w:val="32"/>
        </w:rPr>
      </w:pPr>
      <w:r>
        <w:rPr>
          <w:rFonts w:hint="eastAsia" w:ascii="仿宋" w:hAnsi="仿宋" w:eastAsia="仿宋" w:cs="宋体"/>
          <w:sz w:val="32"/>
          <w:szCs w:val="32"/>
        </w:rPr>
        <w:t>特此</w:t>
      </w:r>
      <w:r>
        <w:rPr>
          <w:rFonts w:hint="eastAsia" w:ascii="仿宋" w:hAnsi="仿宋" w:eastAsia="仿宋" w:cs="___WRD_EMBED_SUB_48"/>
          <w:sz w:val="32"/>
          <w:szCs w:val="32"/>
        </w:rPr>
        <w:t>申请</w:t>
      </w:r>
    </w:p>
    <w:p w14:paraId="65ED0AC1">
      <w:pPr>
        <w:spacing w:line="600" w:lineRule="exact"/>
        <w:ind w:firstLine="640"/>
        <w:rPr>
          <w:rFonts w:hint="eastAsia" w:ascii="仿宋" w:hAnsi="仿宋" w:eastAsia="仿宋" w:cs="方正仿宋_GB2312"/>
          <w:sz w:val="32"/>
          <w:szCs w:val="32"/>
        </w:rPr>
      </w:pPr>
    </w:p>
    <w:p w14:paraId="6863EE70">
      <w:pPr>
        <w:wordWrap w:val="0"/>
        <w:spacing w:line="600" w:lineRule="exact"/>
        <w:ind w:firstLine="640"/>
        <w:jc w:val="center"/>
        <w:rPr>
          <w:rFonts w:ascii="仿宋" w:hAnsi="仿宋" w:eastAsia="仿宋" w:cs="方正仿宋_GB2312"/>
          <w:sz w:val="32"/>
          <w:szCs w:val="32"/>
        </w:rPr>
      </w:pPr>
      <w:r>
        <w:rPr>
          <w:rFonts w:hint="eastAsia" w:ascii="仿宋" w:hAnsi="仿宋" w:eastAsia="仿宋" w:cs="方正仿宋_GB2312"/>
          <w:sz w:val="32"/>
          <w:szCs w:val="32"/>
        </w:rPr>
        <w:t xml:space="preserve">        </w:t>
      </w:r>
    </w:p>
    <w:p w14:paraId="51C28540">
      <w:pPr>
        <w:wordWrap w:val="0"/>
        <w:spacing w:line="600" w:lineRule="exact"/>
        <w:ind w:firstLine="640"/>
        <w:jc w:val="center"/>
        <w:rPr>
          <w:rFonts w:hint="eastAsia" w:ascii="仿宋" w:hAnsi="仿宋" w:eastAsia="仿宋" w:cs="方正仿宋_GB2312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申请单位：</w:t>
      </w:r>
      <w:r>
        <w:rPr>
          <w:rFonts w:hint="eastAsia" w:ascii="仿宋" w:hAnsi="仿宋" w:eastAsia="仿宋" w:cs="方正仿宋_GB2312"/>
          <w:sz w:val="32"/>
          <w:szCs w:val="32"/>
        </w:rPr>
        <w:t xml:space="preserve"> </w:t>
      </w:r>
    </w:p>
    <w:p w14:paraId="2E7EBABF">
      <w:pPr>
        <w:spacing w:line="600" w:lineRule="exact"/>
        <w:ind w:firstLine="640"/>
        <w:jc w:val="center"/>
        <w:rPr>
          <w:rFonts w:hint="eastAsia" w:ascii="仿宋" w:hAnsi="仿宋" w:eastAsia="仿宋" w:cs="方正仿宋_GB2312"/>
          <w:sz w:val="32"/>
          <w:szCs w:val="32"/>
        </w:rPr>
      </w:pPr>
      <w:r>
        <w:rPr>
          <w:rFonts w:hint="eastAsia" w:ascii="仿宋" w:hAnsi="仿宋" w:eastAsia="仿宋" w:cs="方正仿宋_GB2312"/>
          <w:sz w:val="32"/>
          <w:szCs w:val="32"/>
        </w:rPr>
        <w:t xml:space="preserve">        2025年   月   日</w:t>
      </w:r>
    </w:p>
    <w:p w14:paraId="4ECF0AB3">
      <w:pPr>
        <w:jc w:val="center"/>
        <w:textAlignment w:val="baseline"/>
        <w:rPr>
          <w:rFonts w:hint="eastAsia" w:ascii="方正仿宋_GB2312" w:hAnsi="方正仿宋_GB2312" w:eastAsia="方正仿宋_GB2312" w:cs="方正仿宋_GB2312"/>
          <w:sz w:val="32"/>
          <w:szCs w:val="32"/>
        </w:rPr>
      </w:pPr>
    </w:p>
    <w:p w14:paraId="77DA62A5">
      <w:pPr>
        <w:jc w:val="center"/>
        <w:rPr>
          <w:rFonts w:hint="eastAsia" w:ascii="宋体" w:hAnsi="宋体" w:eastAsia="宋体" w:cs="宋体"/>
          <w:sz w:val="44"/>
          <w:szCs w:val="44"/>
        </w:rPr>
      </w:pPr>
    </w:p>
    <w:p w14:paraId="1FA90FC4">
      <w:pPr>
        <w:jc w:val="center"/>
        <w:rPr>
          <w:rFonts w:hint="eastAsia" w:ascii="华文中宋" w:hAnsi="华文中宋" w:eastAsia="华文中宋" w:cs="方正小标宋简体"/>
          <w:sz w:val="44"/>
          <w:szCs w:val="44"/>
        </w:rPr>
      </w:pPr>
      <w:r>
        <w:rPr>
          <w:rFonts w:hint="eastAsia" w:ascii="华文中宋" w:hAnsi="华文中宋" w:eastAsia="华文中宋" w:cs="方正小标宋简体"/>
          <w:sz w:val="44"/>
          <w:szCs w:val="44"/>
        </w:rPr>
        <w:t>项城市2025年</w:t>
      </w:r>
      <w:r>
        <w:rPr>
          <w:rFonts w:hint="eastAsia" w:ascii="华文中宋" w:hAnsi="华文中宋" w:eastAsia="华文中宋" w:cs="宋体"/>
          <w:sz w:val="44"/>
          <w:szCs w:val="44"/>
        </w:rPr>
        <w:t>农作物秸秆综合利用</w:t>
      </w:r>
      <w:r>
        <w:rPr>
          <w:rFonts w:hint="eastAsia" w:ascii="华文中宋" w:hAnsi="华文中宋" w:eastAsia="华文中宋" w:cs="___WRD_EMBED_SUB_45"/>
          <w:sz w:val="44"/>
          <w:szCs w:val="44"/>
        </w:rPr>
        <w:t>项目</w:t>
      </w:r>
    </w:p>
    <w:p w14:paraId="33CE8C59">
      <w:pPr>
        <w:jc w:val="center"/>
        <w:rPr>
          <w:rFonts w:hint="eastAsia" w:ascii="华文中宋" w:hAnsi="华文中宋" w:eastAsia="华文中宋" w:cs="新宋体"/>
          <w:b/>
          <w:sz w:val="44"/>
          <w:szCs w:val="44"/>
        </w:rPr>
      </w:pPr>
      <w:r>
        <w:rPr>
          <w:rFonts w:hint="eastAsia" w:ascii="华文中宋" w:hAnsi="华文中宋" w:eastAsia="华文中宋" w:cs="方正小标宋简体"/>
          <w:sz w:val="44"/>
          <w:szCs w:val="44"/>
        </w:rPr>
        <w:t>实施主体目标任务</w:t>
      </w:r>
      <w:r>
        <w:rPr>
          <w:rFonts w:hint="eastAsia" w:ascii="华文中宋" w:hAnsi="华文中宋" w:eastAsia="华文中宋" w:cs="宋体"/>
          <w:sz w:val="44"/>
          <w:szCs w:val="44"/>
        </w:rPr>
        <w:t>计划</w:t>
      </w:r>
      <w:r>
        <w:rPr>
          <w:rFonts w:hint="eastAsia" w:ascii="华文中宋" w:hAnsi="华文中宋" w:eastAsia="华文中宋" w:cs="___WRD_EMBED_SUB_45"/>
          <w:sz w:val="44"/>
          <w:szCs w:val="44"/>
        </w:rPr>
        <w:t>书</w:t>
      </w:r>
    </w:p>
    <w:p w14:paraId="15EB0A60">
      <w:pPr>
        <w:rPr>
          <w:rFonts w:hint="eastAsia" w:ascii="仿宋_GB2312" w:hAnsi="仿宋_GB2312" w:eastAsia="仿宋_GB2312" w:cs="仿宋_GB2312"/>
          <w:b/>
          <w:sz w:val="32"/>
          <w:szCs w:val="32"/>
        </w:rPr>
      </w:pPr>
    </w:p>
    <w:p w14:paraId="74F9C8C2">
      <w:pPr>
        <w:rPr>
          <w:rFonts w:hint="eastAsia" w:ascii="方正仿宋_GB2312" w:hAnsi="方正仿宋_GB2312" w:eastAsia="方正仿宋_GB2312" w:cs="方正仿宋_GB2312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实施单位：</w:t>
      </w:r>
    </w:p>
    <w:p w14:paraId="59385B55">
      <w:pPr>
        <w:ind w:firstLine="640" w:firstLineChars="200"/>
        <w:rPr>
          <w:rFonts w:hint="eastAsia" w:ascii="仿宋" w:hAnsi="仿宋" w:eastAsia="仿宋" w:cs="___WRD_EMBED_SUB_48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vertAlign w:val="baseline"/>
          <w:lang w:val="en-US" w:eastAsia="zh-CN" w:bidi="ar-SA"/>
        </w:rPr>
      </w:pPr>
      <w:r>
        <w:rPr>
          <w:rFonts w:hint="eastAsia" w:ascii="宋体" w:hAnsi="宋体" w:eastAsia="宋体" w:cs="宋体"/>
          <w:color w:val="000000"/>
          <w:kern w:val="0"/>
          <w:sz w:val="32"/>
          <w:szCs w:val="32"/>
          <w:u w:val="single"/>
        </w:rPr>
        <w:t xml:space="preserve">                   </w:t>
      </w:r>
      <w:r>
        <w:rPr>
          <w:rFonts w:hint="eastAsia" w:ascii="仿宋" w:hAnsi="仿宋" w:eastAsia="仿宋" w:cs="方正仿宋_GB2312"/>
          <w:sz w:val="32"/>
          <w:szCs w:val="32"/>
        </w:rPr>
        <w:t>自愿参加项城市2025年农作</w:t>
      </w:r>
      <w:r>
        <w:rPr>
          <w:rFonts w:hint="eastAsia" w:ascii="仿宋" w:hAnsi="仿宋" w:eastAsia="仿宋" w:cs="宋体"/>
          <w:sz w:val="32"/>
          <w:szCs w:val="32"/>
        </w:rPr>
        <w:t>物秸秆综</w:t>
      </w:r>
      <w:r>
        <w:rPr>
          <w:rFonts w:hint="eastAsia" w:ascii="仿宋" w:hAnsi="仿宋" w:eastAsia="仿宋" w:cs="___WRD_EMBED_SUB_48"/>
          <w:sz w:val="32"/>
          <w:szCs w:val="32"/>
        </w:rPr>
        <w:t>合</w:t>
      </w:r>
      <w:r>
        <w:rPr>
          <w:rFonts w:hint="eastAsia" w:ascii="仿宋" w:hAnsi="仿宋" w:eastAsia="仿宋" w:cs="宋体"/>
          <w:sz w:val="32"/>
          <w:szCs w:val="32"/>
        </w:rPr>
        <w:t>利</w:t>
      </w:r>
      <w:r>
        <w:rPr>
          <w:rFonts w:hint="eastAsia" w:ascii="仿宋" w:hAnsi="仿宋" w:eastAsia="仿宋" w:cs="___WRD_EMBED_SUB_48"/>
          <w:sz w:val="32"/>
          <w:szCs w:val="32"/>
        </w:rPr>
        <w:t>用工作，</w:t>
      </w:r>
      <w:r>
        <w:rPr>
          <w:rFonts w:hint="eastAsia" w:ascii="仿宋" w:hAnsi="仿宋" w:eastAsia="仿宋" w:cs="宋体"/>
          <w:sz w:val="32"/>
          <w:szCs w:val="32"/>
        </w:rPr>
        <w:t>保</w:t>
      </w:r>
      <w:r>
        <w:rPr>
          <w:rFonts w:hint="eastAsia" w:ascii="仿宋" w:hAnsi="仿宋" w:eastAsia="仿宋" w:cs="___WRD_EMBED_SUB_48"/>
          <w:sz w:val="32"/>
          <w:szCs w:val="32"/>
        </w:rPr>
        <w:t>证在</w:t>
      </w:r>
      <w:r>
        <w:rPr>
          <w:rFonts w:hint="eastAsia" w:ascii="仿宋" w:hAnsi="仿宋" w:eastAsia="仿宋" w:cs="方正仿宋_GB2312"/>
          <w:sz w:val="32"/>
          <w:szCs w:val="32"/>
        </w:rPr>
        <w:t>2025年11月</w:t>
      </w:r>
      <w:r>
        <w:rPr>
          <w:rFonts w:hint="eastAsia" w:ascii="仿宋" w:hAnsi="仿宋" w:eastAsia="仿宋" w:cs="宋体"/>
          <w:sz w:val="32"/>
          <w:szCs w:val="32"/>
        </w:rPr>
        <w:t>初前计划约</w:t>
      </w:r>
      <w:r>
        <w:rPr>
          <w:rFonts w:hint="eastAsia" w:ascii="仿宋" w:hAnsi="仿宋" w:eastAsia="仿宋" w:cs="___WRD_EMBED_SUB_48"/>
          <w:sz w:val="32"/>
          <w:szCs w:val="32"/>
        </w:rPr>
        <w:t>完成</w:t>
      </w:r>
      <w:r>
        <w:rPr>
          <w:rFonts w:hint="eastAsia" w:ascii="仿宋" w:hAnsi="仿宋" w:eastAsia="仿宋" w:cs="方正仿宋_GB2312"/>
          <w:sz w:val="32"/>
          <w:szCs w:val="32"/>
        </w:rPr>
        <w:t>收储农作</w:t>
      </w:r>
      <w:r>
        <w:rPr>
          <w:rFonts w:hint="eastAsia" w:ascii="仿宋" w:hAnsi="仿宋" w:eastAsia="仿宋" w:cs="宋体"/>
          <w:sz w:val="32"/>
          <w:szCs w:val="32"/>
        </w:rPr>
        <w:t>物秸秆</w:t>
      </w:r>
      <w:r>
        <w:rPr>
          <w:rFonts w:hint="eastAsia" w:ascii="仿宋" w:hAnsi="仿宋" w:eastAsia="仿宋" w:cs="方正仿宋_GB2312"/>
          <w:sz w:val="32"/>
          <w:szCs w:val="32"/>
          <w:u w:val="single"/>
        </w:rPr>
        <w:t xml:space="preserve">         </w:t>
      </w:r>
      <w:r>
        <w:rPr>
          <w:rFonts w:hint="eastAsia" w:ascii="仿宋" w:hAnsi="仿宋" w:eastAsia="仿宋" w:cs="宋体"/>
          <w:sz w:val="32"/>
          <w:szCs w:val="32"/>
        </w:rPr>
        <w:t>亩</w:t>
      </w:r>
      <w:r>
        <w:rPr>
          <w:rFonts w:hint="eastAsia" w:ascii="仿宋" w:hAnsi="仿宋" w:eastAsia="仿宋" w:cs="宋体"/>
          <w:sz w:val="32"/>
          <w:szCs w:val="32"/>
          <w:lang w:eastAsia="zh-CN"/>
        </w:rPr>
        <w:t>，</w:t>
      </w:r>
      <w:r>
        <w:rPr>
          <w:rFonts w:hint="default" w:ascii="仿宋" w:hAnsi="仿宋" w:eastAsia="仿宋" w:cs="___WRD_EMBED_SUB_48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vertAlign w:val="baseline"/>
          <w:lang w:val="en-US" w:eastAsia="zh-CN" w:bidi="ar-SA"/>
        </w:rPr>
        <w:t>作</w:t>
      </w:r>
      <w:r>
        <w:rPr>
          <w:rFonts w:hint="default" w:ascii="仿宋" w:hAnsi="仿宋" w:eastAsia="仿宋" w:cs="宋体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vertAlign w:val="baseline"/>
          <w:lang w:val="en-US" w:eastAsia="zh-CN" w:bidi="ar-SA"/>
        </w:rPr>
        <w:t>为</w:t>
      </w:r>
      <w:r>
        <w:rPr>
          <w:rFonts w:hint="eastAsia" w:ascii="仿宋" w:hAnsi="仿宋" w:eastAsia="仿宋" w:cs="宋体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vertAlign w:val="baseline"/>
          <w:lang w:val="en-US" w:eastAsia="zh-CN" w:bidi="ar-SA"/>
        </w:rPr>
        <w:t>（</w:t>
      </w:r>
      <w:r>
        <w:rPr>
          <w:rFonts w:hint="default" w:ascii="仿宋" w:hAnsi="仿宋" w:eastAsia="仿宋" w:cs="宋体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vertAlign w:val="baseline"/>
          <w:lang w:val="en-US" w:eastAsia="zh-CN" w:bidi="ar-SA"/>
        </w:rPr>
        <w:t>秸秆</w:t>
      </w:r>
      <w:r>
        <w:rPr>
          <w:rFonts w:hint="default" w:ascii="仿宋" w:hAnsi="仿宋" w:eastAsia="仿宋" w:cs="___WRD_EMBED_SUB_48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vertAlign w:val="baseline"/>
          <w:lang w:val="en-US" w:eastAsia="zh-CN" w:bidi="ar-SA"/>
        </w:rPr>
        <w:t>饲料化</w:t>
      </w:r>
      <w:r>
        <w:rPr>
          <w:rFonts w:hint="default" w:ascii="仿宋" w:hAnsi="仿宋" w:eastAsia="仿宋" w:cs="宋体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vertAlign w:val="baseline"/>
          <w:lang w:val="en-US" w:eastAsia="zh-CN" w:bidi="ar-SA"/>
        </w:rPr>
        <w:t>利</w:t>
      </w:r>
      <w:r>
        <w:rPr>
          <w:rFonts w:hint="default" w:ascii="仿宋" w:hAnsi="仿宋" w:eastAsia="仿宋" w:cs="___WRD_EMBED_SUB_48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vertAlign w:val="baseline"/>
          <w:lang w:val="en-US" w:eastAsia="zh-CN" w:bidi="ar-SA"/>
        </w:rPr>
        <w:t>用、秸秆肥料化利用、秸秆基料化利用）</w:t>
      </w:r>
      <w:r>
        <w:rPr>
          <w:rFonts w:hint="default" w:ascii="仿宋" w:hAnsi="仿宋" w:eastAsia="仿宋" w:cs="___WRD_EMBED_SUB_48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u w:val="single" w:color="auto"/>
          <w:vertAlign w:val="baseline"/>
          <w:lang w:val="en-US" w:eastAsia="zh-CN" w:bidi="ar-SA"/>
        </w:rPr>
        <w:t xml:space="preserve">        </w:t>
      </w:r>
      <w:r>
        <w:rPr>
          <w:rFonts w:hint="eastAsia" w:ascii="仿宋" w:hAnsi="仿宋" w:eastAsia="仿宋" w:cs="___WRD_EMBED_SUB_48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u w:val="single" w:color="auto"/>
          <w:vertAlign w:val="baseline"/>
          <w:lang w:val="en-US" w:eastAsia="zh-CN" w:bidi="ar-SA"/>
        </w:rPr>
        <w:t xml:space="preserve">  </w:t>
      </w:r>
      <w:r>
        <w:rPr>
          <w:rFonts w:hint="default" w:ascii="仿宋" w:hAnsi="仿宋" w:eastAsia="仿宋" w:cs="___WRD_EMBED_SUB_48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u w:val="single" w:color="auto"/>
          <w:vertAlign w:val="baseline"/>
          <w:lang w:val="en-US" w:eastAsia="zh-CN" w:bidi="ar-SA"/>
        </w:rPr>
        <w:t xml:space="preserve">     </w:t>
      </w:r>
      <w:r>
        <w:rPr>
          <w:rFonts w:hint="default" w:ascii="仿宋" w:hAnsi="仿宋" w:eastAsia="仿宋" w:cs="___WRD_EMBED_SUB_48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vertAlign w:val="baseline"/>
          <w:lang w:val="en-US" w:eastAsia="zh-CN" w:bidi="ar-SA"/>
        </w:rPr>
        <w:t>；</w:t>
      </w:r>
      <w:r>
        <w:rPr>
          <w:rFonts w:hint="eastAsia" w:ascii="仿宋" w:hAnsi="仿宋" w:eastAsia="仿宋" w:cs="___WRD_EMBED_SUB_48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vertAlign w:val="baseline"/>
          <w:lang w:val="en-US" w:eastAsia="zh-CN" w:bidi="ar-SA"/>
        </w:rPr>
        <w:t>我单位新</w:t>
      </w:r>
      <w:r>
        <w:rPr>
          <w:rFonts w:hint="default" w:ascii="仿宋" w:hAnsi="仿宋" w:eastAsia="仿宋" w:cs="___WRD_EMBED_SUB_48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vertAlign w:val="baseline"/>
          <w:lang w:val="en-US" w:eastAsia="zh-CN" w:bidi="ar-SA"/>
        </w:rPr>
        <w:t>建</w:t>
      </w:r>
      <w:r>
        <w:rPr>
          <w:rFonts w:hint="eastAsia" w:ascii="仿宋" w:hAnsi="仿宋" w:eastAsia="仿宋" w:cs="___WRD_EMBED_SUB_48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vertAlign w:val="baseline"/>
          <w:lang w:val="en-US" w:eastAsia="zh-CN" w:bidi="ar-SA"/>
        </w:rPr>
        <w:t>或扩建</w:t>
      </w:r>
      <w:r>
        <w:rPr>
          <w:rFonts w:hint="default" w:ascii="仿宋" w:hAnsi="仿宋" w:eastAsia="仿宋" w:cs="___WRD_EMBED_SUB_48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vertAlign w:val="baseline"/>
          <w:lang w:val="en-US" w:eastAsia="zh-CN" w:bidi="ar-SA"/>
        </w:rPr>
        <w:t>收储能力5000吨（含）以上标准化收储中心</w:t>
      </w:r>
      <w:r>
        <w:rPr>
          <w:rFonts w:hint="eastAsia" w:ascii="仿宋" w:hAnsi="仿宋" w:eastAsia="仿宋" w:cs="___WRD_EMBED_SUB_48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u w:val="single" w:color="auto"/>
          <w:vertAlign w:val="baseline"/>
          <w:lang w:val="en-US" w:eastAsia="zh-CN" w:bidi="ar-SA"/>
        </w:rPr>
        <w:t xml:space="preserve">     </w:t>
      </w:r>
      <w:r>
        <w:rPr>
          <w:rFonts w:hint="default" w:ascii="仿宋" w:hAnsi="仿宋" w:eastAsia="仿宋" w:cs="___WRD_EMBED_SUB_48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vertAlign w:val="baseline"/>
          <w:lang w:val="en-US" w:eastAsia="zh-CN" w:bidi="ar-SA"/>
        </w:rPr>
        <w:t>个；</w:t>
      </w:r>
      <w:r>
        <w:rPr>
          <w:rFonts w:hint="eastAsia" w:ascii="仿宋" w:hAnsi="仿宋" w:eastAsia="仿宋" w:cs="___WRD_EMBED_SUB_48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vertAlign w:val="baseline"/>
          <w:lang w:val="en-US" w:eastAsia="zh-CN" w:bidi="ar-SA"/>
        </w:rPr>
        <w:t>采购</w:t>
      </w:r>
      <w:r>
        <w:rPr>
          <w:rFonts w:hint="default" w:ascii="仿宋" w:hAnsi="仿宋" w:eastAsia="仿宋" w:cs="___WRD_EMBED_SUB_48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vertAlign w:val="baseline"/>
          <w:lang w:val="en-US" w:eastAsia="zh-CN" w:bidi="ar-SA"/>
        </w:rPr>
        <w:t>秸秆收储设施设备</w:t>
      </w:r>
      <w:r>
        <w:rPr>
          <w:rFonts w:hint="eastAsia" w:ascii="仿宋" w:hAnsi="仿宋" w:eastAsia="仿宋" w:cs="___WRD_EMBED_SUB_48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vertAlign w:val="baseline"/>
          <w:lang w:val="en-US" w:eastAsia="zh-CN" w:bidi="ar-SA"/>
        </w:rPr>
        <w:t>(</w:t>
      </w:r>
      <w:r>
        <w:rPr>
          <w:rFonts w:hint="default" w:ascii="仿宋" w:hAnsi="仿宋" w:eastAsia="仿宋" w:cs="___WRD_EMBED_SUB_48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vertAlign w:val="baseline"/>
          <w:lang w:val="en-US" w:eastAsia="zh-CN" w:bidi="ar-SA"/>
        </w:rPr>
        <w:t>购置秸秆收储机、打捆机等</w:t>
      </w:r>
      <w:r>
        <w:rPr>
          <w:rFonts w:hint="eastAsia" w:ascii="仿宋" w:hAnsi="仿宋" w:eastAsia="仿宋" w:cs="___WRD_EMBED_SUB_48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vertAlign w:val="baseline"/>
          <w:lang w:val="en-US" w:eastAsia="zh-CN" w:bidi="ar-SA"/>
        </w:rPr>
        <w:t>)</w:t>
      </w:r>
    </w:p>
    <w:p w14:paraId="2D97AA0C">
      <w:pPr>
        <w:rPr>
          <w:rFonts w:hint="eastAsia" w:ascii="仿宋" w:hAnsi="仿宋" w:eastAsia="仿宋" w:cs="方正仿宋_GB2312"/>
          <w:sz w:val="32"/>
          <w:szCs w:val="32"/>
        </w:rPr>
      </w:pPr>
      <w:r>
        <w:rPr>
          <w:rFonts w:hint="default" w:ascii="仿宋" w:hAnsi="仿宋" w:eastAsia="仿宋" w:cs="___WRD_EMBED_SUB_48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u w:val="single" w:color="auto"/>
          <w:vertAlign w:val="baseline"/>
          <w:lang w:val="en-US" w:eastAsia="zh-CN" w:bidi="ar-SA"/>
        </w:rPr>
        <w:t xml:space="preserve">     </w:t>
      </w:r>
      <w:r>
        <w:rPr>
          <w:rFonts w:hint="default" w:ascii="仿宋" w:hAnsi="仿宋" w:eastAsia="仿宋" w:cs="___WRD_EMBED_SUB_48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vertAlign w:val="baseline"/>
          <w:lang w:val="en-US" w:eastAsia="zh-CN" w:bidi="ar-SA"/>
        </w:rPr>
        <w:t>台（套），并</w:t>
      </w:r>
      <w:r>
        <w:rPr>
          <w:rFonts w:hint="default" w:ascii="仿宋" w:hAnsi="仿宋" w:eastAsia="仿宋" w:cs="宋体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vertAlign w:val="baseline"/>
          <w:lang w:val="en-US" w:eastAsia="zh-CN" w:bidi="ar-SA"/>
        </w:rPr>
        <w:t>严</w:t>
      </w:r>
      <w:r>
        <w:rPr>
          <w:rFonts w:hint="default" w:ascii="仿宋" w:hAnsi="仿宋" w:eastAsia="仿宋" w:cs="___WRD_EMBED_SUB_48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vertAlign w:val="baseline"/>
          <w:lang w:val="en-US" w:eastAsia="zh-CN" w:bidi="ar-SA"/>
        </w:rPr>
        <w:t>格</w:t>
      </w:r>
      <w:r>
        <w:rPr>
          <w:rFonts w:hint="default" w:ascii="仿宋" w:hAnsi="仿宋" w:eastAsia="仿宋" w:cs="宋体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vertAlign w:val="baseline"/>
          <w:lang w:val="en-US" w:eastAsia="zh-CN" w:bidi="ar-SA"/>
        </w:rPr>
        <w:t>遵守</w:t>
      </w:r>
      <w:r>
        <w:rPr>
          <w:rFonts w:hint="default" w:ascii="仿宋" w:hAnsi="仿宋" w:eastAsia="仿宋" w:cs="___WRD_EMBED_SUB_48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vertAlign w:val="baseline"/>
          <w:lang w:val="en-US" w:eastAsia="zh-CN" w:bidi="ar-SA"/>
        </w:rPr>
        <w:t>项目方案要求，</w:t>
      </w:r>
      <w:r>
        <w:rPr>
          <w:rFonts w:hint="default" w:ascii="仿宋" w:hAnsi="仿宋" w:eastAsia="仿宋" w:cs="宋体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vertAlign w:val="baseline"/>
          <w:lang w:val="en-US" w:eastAsia="zh-CN" w:bidi="ar-SA"/>
        </w:rPr>
        <w:t>积极配</w:t>
      </w:r>
      <w:r>
        <w:rPr>
          <w:rFonts w:hint="default" w:ascii="仿宋" w:hAnsi="仿宋" w:eastAsia="仿宋" w:cs="___WRD_EMBED_SUB_48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vertAlign w:val="baseline"/>
          <w:lang w:val="en-US" w:eastAsia="zh-CN" w:bidi="ar-SA"/>
        </w:rPr>
        <w:t>合有</w:t>
      </w:r>
      <w:r>
        <w:rPr>
          <w:rFonts w:hint="default" w:ascii="仿宋" w:hAnsi="仿宋" w:eastAsia="仿宋" w:cs="宋体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vertAlign w:val="baseline"/>
          <w:lang w:val="en-US" w:eastAsia="zh-CN" w:bidi="ar-SA"/>
        </w:rPr>
        <w:t>关部门</w:t>
      </w:r>
      <w:r>
        <w:rPr>
          <w:rFonts w:hint="default" w:ascii="仿宋" w:hAnsi="仿宋" w:eastAsia="仿宋" w:cs="___WRD_EMBED_SUB_48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vertAlign w:val="baseline"/>
          <w:lang w:val="en-US" w:eastAsia="zh-CN" w:bidi="ar-SA"/>
        </w:rPr>
        <w:t>工作，</w:t>
      </w:r>
      <w:r>
        <w:rPr>
          <w:rFonts w:hint="default" w:ascii="仿宋" w:hAnsi="仿宋" w:eastAsia="仿宋" w:cs="宋体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vertAlign w:val="baseline"/>
          <w:lang w:val="en-US" w:eastAsia="zh-CN" w:bidi="ar-SA"/>
        </w:rPr>
        <w:t>接受检</w:t>
      </w:r>
      <w:r>
        <w:rPr>
          <w:rFonts w:hint="default" w:ascii="仿宋" w:hAnsi="仿宋" w:eastAsia="仿宋" w:cs="___WRD_EMBED_SUB_48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vertAlign w:val="baseline"/>
          <w:lang w:val="en-US" w:eastAsia="zh-CN" w:bidi="ar-SA"/>
        </w:rPr>
        <w:t>查</w:t>
      </w:r>
      <w:r>
        <w:rPr>
          <w:rFonts w:hint="default" w:ascii="仿宋" w:hAnsi="仿宋" w:eastAsia="仿宋" w:cs="宋体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vertAlign w:val="baseline"/>
          <w:lang w:val="en-US" w:eastAsia="zh-CN" w:bidi="ar-SA"/>
        </w:rPr>
        <w:t>监督</w:t>
      </w:r>
      <w:r>
        <w:rPr>
          <w:rFonts w:hint="default" w:ascii="仿宋" w:hAnsi="仿宋" w:eastAsia="仿宋" w:cs="___WRD_EMBED_SUB_48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vertAlign w:val="baseline"/>
          <w:lang w:val="en-US" w:eastAsia="zh-CN" w:bidi="ar-SA"/>
        </w:rPr>
        <w:t>，并对提供相</w:t>
      </w:r>
      <w:r>
        <w:rPr>
          <w:rFonts w:hint="default" w:ascii="仿宋" w:hAnsi="仿宋" w:eastAsia="仿宋" w:cs="宋体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vertAlign w:val="baseline"/>
          <w:lang w:val="en-US" w:eastAsia="zh-CN" w:bidi="ar-SA"/>
        </w:rPr>
        <w:t>关材</w:t>
      </w:r>
      <w:r>
        <w:rPr>
          <w:rFonts w:hint="default" w:ascii="仿宋" w:hAnsi="仿宋" w:eastAsia="仿宋" w:cs="___WRD_EMBED_SUB_48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vertAlign w:val="baseline"/>
          <w:lang w:val="en-US" w:eastAsia="zh-CN" w:bidi="ar-SA"/>
        </w:rPr>
        <w:t>料的真实</w:t>
      </w:r>
      <w:r>
        <w:rPr>
          <w:rFonts w:hint="default" w:ascii="仿宋" w:hAnsi="仿宋" w:eastAsia="仿宋" w:cs="宋体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vertAlign w:val="baseline"/>
          <w:lang w:val="en-US" w:eastAsia="zh-CN" w:bidi="ar-SA"/>
        </w:rPr>
        <w:t>性</w:t>
      </w:r>
      <w:r>
        <w:rPr>
          <w:rFonts w:hint="default" w:ascii="仿宋" w:hAnsi="仿宋" w:eastAsia="仿宋" w:cs="___WRD_EMBED_SUB_48"/>
          <w:b w:val="0"/>
          <w:bCs w:val="0"/>
          <w:i w:val="0"/>
          <w:iCs w:val="0"/>
          <w:color w:val="auto"/>
          <w:kern w:val="2"/>
          <w:sz w:val="32"/>
          <w:szCs w:val="32"/>
          <w:highlight w:val="none"/>
          <w:vertAlign w:val="baseline"/>
          <w:lang w:val="en-US" w:eastAsia="zh-CN" w:bidi="ar-SA"/>
        </w:rPr>
        <w:t>负责。</w:t>
      </w:r>
      <w:r>
        <w:rPr>
          <w:rFonts w:hint="eastAsia" w:ascii="仿宋" w:hAnsi="仿宋" w:eastAsia="仿宋" w:cs="方正仿宋_GB2312"/>
          <w:sz w:val="32"/>
          <w:szCs w:val="32"/>
        </w:rPr>
        <w:t xml:space="preserve"> </w:t>
      </w:r>
    </w:p>
    <w:p w14:paraId="2E6353AB">
      <w:pPr>
        <w:ind w:firstLine="640" w:firstLineChars="200"/>
        <w:rPr>
          <w:rFonts w:hint="eastAsia" w:ascii="仿宋" w:hAnsi="仿宋" w:eastAsia="仿宋" w:cs="方正仿宋_GB2312"/>
          <w:sz w:val="32"/>
          <w:szCs w:val="32"/>
        </w:rPr>
      </w:pPr>
      <w:r>
        <w:rPr>
          <w:rFonts w:hint="eastAsia" w:ascii="仿宋" w:hAnsi="仿宋" w:eastAsia="仿宋" w:cs="宋体"/>
          <w:sz w:val="32"/>
          <w:szCs w:val="32"/>
        </w:rPr>
        <w:t>为确保</w:t>
      </w:r>
      <w:r>
        <w:rPr>
          <w:rFonts w:hint="eastAsia" w:ascii="仿宋" w:hAnsi="仿宋" w:eastAsia="仿宋" w:cs="___WRD_EMBED_SUB_48"/>
          <w:sz w:val="32"/>
          <w:szCs w:val="32"/>
        </w:rPr>
        <w:t>我市</w:t>
      </w:r>
      <w:r>
        <w:rPr>
          <w:rFonts w:hint="eastAsia" w:ascii="仿宋" w:hAnsi="仿宋" w:eastAsia="仿宋" w:cs="方正仿宋_GB2312"/>
          <w:sz w:val="32"/>
          <w:szCs w:val="32"/>
        </w:rPr>
        <w:t>2025年农作</w:t>
      </w:r>
      <w:r>
        <w:rPr>
          <w:rFonts w:hint="eastAsia" w:ascii="仿宋" w:hAnsi="仿宋" w:eastAsia="仿宋" w:cs="宋体"/>
          <w:sz w:val="32"/>
          <w:szCs w:val="32"/>
        </w:rPr>
        <w:t>物秸秆综</w:t>
      </w:r>
      <w:r>
        <w:rPr>
          <w:rFonts w:hint="eastAsia" w:ascii="仿宋" w:hAnsi="仿宋" w:eastAsia="仿宋" w:cs="___WRD_EMBED_SUB_48"/>
          <w:sz w:val="32"/>
          <w:szCs w:val="32"/>
        </w:rPr>
        <w:t>合</w:t>
      </w:r>
      <w:r>
        <w:rPr>
          <w:rFonts w:hint="eastAsia" w:ascii="仿宋" w:hAnsi="仿宋" w:eastAsia="仿宋" w:cs="宋体"/>
          <w:sz w:val="32"/>
          <w:szCs w:val="32"/>
        </w:rPr>
        <w:t>利</w:t>
      </w:r>
      <w:r>
        <w:rPr>
          <w:rFonts w:hint="eastAsia" w:ascii="仿宋" w:hAnsi="仿宋" w:eastAsia="仿宋" w:cs="___WRD_EMBED_SUB_48"/>
          <w:sz w:val="32"/>
          <w:szCs w:val="32"/>
        </w:rPr>
        <w:t>用项目任务工作的</w:t>
      </w:r>
      <w:r>
        <w:rPr>
          <w:rFonts w:hint="eastAsia" w:ascii="仿宋" w:hAnsi="仿宋" w:eastAsia="仿宋" w:cs="宋体"/>
          <w:sz w:val="32"/>
          <w:szCs w:val="32"/>
        </w:rPr>
        <w:t>落</w:t>
      </w:r>
      <w:r>
        <w:rPr>
          <w:rFonts w:hint="eastAsia" w:ascii="仿宋" w:hAnsi="仿宋" w:eastAsia="仿宋" w:cs="___WRD_EMBED_SUB_48"/>
          <w:sz w:val="32"/>
          <w:szCs w:val="32"/>
        </w:rPr>
        <w:t>实，自愿签订目标任务书，</w:t>
      </w:r>
      <w:r>
        <w:rPr>
          <w:rFonts w:hint="eastAsia" w:ascii="仿宋" w:hAnsi="仿宋" w:eastAsia="仿宋" w:cs="宋体"/>
          <w:sz w:val="32"/>
          <w:szCs w:val="32"/>
        </w:rPr>
        <w:t>保质保量</w:t>
      </w:r>
      <w:r>
        <w:rPr>
          <w:rFonts w:hint="eastAsia" w:ascii="仿宋" w:hAnsi="仿宋" w:eastAsia="仿宋" w:cs="___WRD_EMBED_SUB_48"/>
          <w:sz w:val="32"/>
          <w:szCs w:val="32"/>
        </w:rPr>
        <w:t>按</w:t>
      </w:r>
      <w:r>
        <w:rPr>
          <w:rFonts w:hint="eastAsia" w:ascii="仿宋" w:hAnsi="仿宋" w:eastAsia="仿宋" w:cs="宋体"/>
          <w:sz w:val="32"/>
          <w:szCs w:val="32"/>
        </w:rPr>
        <w:t>时</w:t>
      </w:r>
      <w:r>
        <w:rPr>
          <w:rFonts w:hint="eastAsia" w:ascii="仿宋" w:hAnsi="仿宋" w:eastAsia="仿宋" w:cs="___WRD_EMBED_SUB_48"/>
          <w:sz w:val="32"/>
          <w:szCs w:val="32"/>
        </w:rPr>
        <w:t>完成项城市</w:t>
      </w:r>
      <w:r>
        <w:rPr>
          <w:rFonts w:hint="eastAsia" w:ascii="仿宋" w:hAnsi="仿宋" w:eastAsia="仿宋" w:cs="宋体"/>
          <w:sz w:val="32"/>
          <w:szCs w:val="32"/>
        </w:rPr>
        <w:t>秸秆</w:t>
      </w:r>
      <w:r>
        <w:rPr>
          <w:rFonts w:hint="eastAsia" w:ascii="仿宋" w:hAnsi="仿宋" w:eastAsia="仿宋" w:cs="___WRD_EMBED_SUB_48"/>
          <w:sz w:val="32"/>
          <w:szCs w:val="32"/>
        </w:rPr>
        <w:t>收储</w:t>
      </w:r>
      <w:r>
        <w:rPr>
          <w:rFonts w:hint="eastAsia" w:ascii="仿宋" w:hAnsi="仿宋" w:eastAsia="仿宋" w:cs="宋体"/>
          <w:sz w:val="32"/>
          <w:szCs w:val="32"/>
        </w:rPr>
        <w:t>利</w:t>
      </w:r>
      <w:r>
        <w:rPr>
          <w:rFonts w:hint="eastAsia" w:ascii="仿宋" w:hAnsi="仿宋" w:eastAsia="仿宋" w:cs="___WRD_EMBED_SUB_48"/>
          <w:sz w:val="32"/>
          <w:szCs w:val="32"/>
        </w:rPr>
        <w:t>用目标任务。</w:t>
      </w:r>
    </w:p>
    <w:p w14:paraId="5B7EADE0">
      <w:pPr>
        <w:ind w:firstLine="640" w:firstLineChars="200"/>
        <w:rPr>
          <w:rFonts w:hint="eastAsia" w:ascii="方正仿宋_GB2312" w:hAnsi="方正仿宋_GB2312" w:eastAsia="方正仿宋_GB2312" w:cs="方正仿宋_GB2312"/>
          <w:sz w:val="32"/>
          <w:szCs w:val="32"/>
        </w:rPr>
      </w:pPr>
    </w:p>
    <w:p w14:paraId="25E1450A">
      <w:pPr>
        <w:ind w:firstLine="1280" w:firstLineChars="400"/>
        <w:rPr>
          <w:rFonts w:hint="eastAsia" w:ascii="方正仿宋_GB2312" w:hAnsi="方正仿宋_GB2312" w:eastAsia="方正仿宋_GB2312" w:cs="方正仿宋_GB2312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负 责 人（签字）：</w:t>
      </w:r>
    </w:p>
    <w:p w14:paraId="4E22623B">
      <w:pPr>
        <w:ind w:firstLine="640" w:firstLineChars="200"/>
        <w:rPr>
          <w:rFonts w:hint="eastAsia" w:ascii="方正仿宋_GB2312" w:hAnsi="方正仿宋_GB2312" w:eastAsia="方正仿宋_GB2312" w:cs="方正仿宋_GB2312"/>
          <w:sz w:val="32"/>
          <w:szCs w:val="32"/>
        </w:rPr>
      </w:pPr>
    </w:p>
    <w:p w14:paraId="181F43DC">
      <w:pPr>
        <w:ind w:firstLine="1280" w:firstLineChars="400"/>
        <w:rPr>
          <w:rFonts w:hint="eastAsia" w:ascii="方正仿宋_GB2312" w:hAnsi="方正仿宋_GB2312" w:eastAsia="方正仿宋_GB2312" w:cs="方正仿宋_GB2312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实施单位（盖章）：</w:t>
      </w:r>
    </w:p>
    <w:p w14:paraId="0E66BB80">
      <w:pPr>
        <w:ind w:firstLine="640" w:firstLineChars="200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 xml:space="preserve"> 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 xml:space="preserve">                        </w:t>
      </w:r>
    </w:p>
    <w:p w14:paraId="74B6BA51">
      <w:pPr>
        <w:ind w:firstLine="4480" w:firstLineChars="1400"/>
        <w:rPr>
          <w:rFonts w:hint="eastAsia" w:ascii="方正仿宋_GB2312" w:hAnsi="方正仿宋_GB2312" w:eastAsia="方正仿宋_GB2312" w:cs="方正仿宋_GB2312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 xml:space="preserve">  </w:t>
      </w: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2025年   月   日</w:t>
      </w:r>
    </w:p>
    <w:p w14:paraId="7EE74179">
      <w:pPr>
        <w:rPr>
          <w:rFonts w:hint="eastAsia" w:ascii="华文中宋" w:hAnsi="华文中宋" w:eastAsia="华文中宋" w:cs="方正小标宋简体"/>
          <w:sz w:val="44"/>
          <w:szCs w:val="44"/>
        </w:rPr>
      </w:pPr>
      <w:r>
        <w:rPr>
          <w:rFonts w:hint="eastAsia" w:ascii="华文中宋" w:hAnsi="华文中宋" w:eastAsia="华文中宋" w:cs="方正小标宋简体"/>
          <w:sz w:val="44"/>
          <w:szCs w:val="44"/>
        </w:rPr>
        <w:br w:type="page"/>
      </w:r>
    </w:p>
    <w:p w14:paraId="433602C0">
      <w:pPr>
        <w:jc w:val="center"/>
        <w:rPr>
          <w:rFonts w:hint="eastAsia" w:ascii="华文中宋" w:hAnsi="华文中宋" w:eastAsia="华文中宋" w:cs="方正小标宋简体"/>
          <w:sz w:val="44"/>
          <w:szCs w:val="44"/>
        </w:rPr>
      </w:pPr>
      <w:r>
        <w:rPr>
          <w:rFonts w:hint="eastAsia" w:ascii="华文中宋" w:hAnsi="华文中宋" w:eastAsia="华文中宋" w:cs="方正小标宋简体"/>
          <w:sz w:val="44"/>
          <w:szCs w:val="44"/>
        </w:rPr>
        <w:t>项城市2025年</w:t>
      </w:r>
      <w:r>
        <w:rPr>
          <w:rFonts w:hint="eastAsia" w:ascii="华文中宋" w:hAnsi="华文中宋" w:eastAsia="华文中宋" w:cs="宋体"/>
          <w:sz w:val="44"/>
          <w:szCs w:val="44"/>
        </w:rPr>
        <w:t>农作物秸秆综合利用</w:t>
      </w:r>
      <w:r>
        <w:rPr>
          <w:rFonts w:hint="eastAsia" w:ascii="华文中宋" w:hAnsi="华文中宋" w:eastAsia="华文中宋" w:cs="___WRD_EMBED_SUB_45"/>
          <w:sz w:val="44"/>
          <w:szCs w:val="44"/>
        </w:rPr>
        <w:t>项目</w:t>
      </w:r>
    </w:p>
    <w:p w14:paraId="0A1467AE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华文中宋" w:hAnsi="华文中宋" w:eastAsia="华文中宋" w:cs="方正小标宋简体"/>
          <w:sz w:val="44"/>
          <w:szCs w:val="44"/>
        </w:rPr>
        <w:t>实施主体承诺书</w:t>
      </w:r>
    </w:p>
    <w:p w14:paraId="4BDA2F37">
      <w:pPr>
        <w:rPr>
          <w:rFonts w:hint="eastAsia"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 xml:space="preserve"> </w:t>
      </w:r>
    </w:p>
    <w:p w14:paraId="0C5222E1">
      <w:pPr>
        <w:rPr>
          <w:rFonts w:hint="eastAsia" w:ascii="仿宋" w:hAnsi="仿宋" w:eastAsia="仿宋" w:cs="方正仿宋_GB2312"/>
          <w:bCs/>
          <w:sz w:val="32"/>
          <w:szCs w:val="32"/>
        </w:rPr>
      </w:pPr>
      <w:r>
        <w:rPr>
          <w:rFonts w:hint="eastAsia" w:ascii="仿宋" w:hAnsi="仿宋" w:eastAsia="仿宋" w:cs="方正仿宋_GB2312"/>
          <w:bCs/>
          <w:sz w:val="32"/>
          <w:szCs w:val="32"/>
        </w:rPr>
        <w:t>承诺单位：</w:t>
      </w:r>
    </w:p>
    <w:p w14:paraId="4610D9AB">
      <w:pPr>
        <w:ind w:firstLine="640" w:firstLineChars="200"/>
        <w:rPr>
          <w:rFonts w:hint="eastAsia" w:ascii="仿宋" w:hAnsi="仿宋" w:eastAsia="仿宋" w:cs="方正仿宋_GB2312"/>
          <w:bCs/>
          <w:sz w:val="32"/>
          <w:szCs w:val="32"/>
        </w:rPr>
      </w:pPr>
      <w:r>
        <w:rPr>
          <w:rFonts w:hint="eastAsia" w:ascii="仿宋" w:hAnsi="仿宋" w:eastAsia="仿宋" w:cs="方正仿宋_GB2312"/>
          <w:bCs/>
          <w:sz w:val="32"/>
          <w:szCs w:val="32"/>
        </w:rPr>
        <w:t>我单位自愿申报参加项城市2025年农作</w:t>
      </w:r>
      <w:r>
        <w:rPr>
          <w:rFonts w:hint="eastAsia" w:ascii="仿宋" w:hAnsi="仿宋" w:eastAsia="仿宋" w:cs="宋体"/>
          <w:bCs/>
          <w:sz w:val="32"/>
          <w:szCs w:val="32"/>
        </w:rPr>
        <w:t>物秸秆综</w:t>
      </w:r>
      <w:r>
        <w:rPr>
          <w:rFonts w:hint="eastAsia" w:ascii="仿宋" w:hAnsi="仿宋" w:eastAsia="仿宋" w:cs="___WRD_EMBED_SUB_48"/>
          <w:bCs/>
          <w:sz w:val="32"/>
          <w:szCs w:val="32"/>
        </w:rPr>
        <w:t>合</w:t>
      </w:r>
      <w:r>
        <w:rPr>
          <w:rFonts w:hint="eastAsia" w:ascii="仿宋" w:hAnsi="仿宋" w:eastAsia="仿宋" w:cs="宋体"/>
          <w:bCs/>
          <w:sz w:val="32"/>
          <w:szCs w:val="32"/>
        </w:rPr>
        <w:t>利</w:t>
      </w:r>
      <w:r>
        <w:rPr>
          <w:rFonts w:hint="eastAsia" w:ascii="仿宋" w:hAnsi="仿宋" w:eastAsia="仿宋" w:cs="___WRD_EMBED_SUB_48"/>
          <w:bCs/>
          <w:sz w:val="32"/>
          <w:szCs w:val="32"/>
        </w:rPr>
        <w:t>用项目实施工作，签订目标任务承诺书，如经核查验收发现弄虚作假骗取</w:t>
      </w:r>
      <w:r>
        <w:rPr>
          <w:rFonts w:hint="eastAsia" w:ascii="仿宋" w:hAnsi="仿宋" w:eastAsia="仿宋" w:cs="宋体"/>
          <w:bCs/>
          <w:sz w:val="32"/>
          <w:szCs w:val="32"/>
        </w:rPr>
        <w:t>国</w:t>
      </w:r>
      <w:r>
        <w:rPr>
          <w:rFonts w:hint="eastAsia" w:ascii="仿宋" w:hAnsi="仿宋" w:eastAsia="仿宋" w:cs="___WRD_EMBED_SUB_48"/>
          <w:bCs/>
          <w:sz w:val="32"/>
          <w:szCs w:val="32"/>
        </w:rPr>
        <w:t>家</w:t>
      </w:r>
      <w:r>
        <w:rPr>
          <w:rFonts w:hint="eastAsia" w:ascii="仿宋" w:hAnsi="仿宋" w:eastAsia="仿宋" w:cs="宋体"/>
          <w:bCs/>
          <w:sz w:val="32"/>
          <w:szCs w:val="32"/>
        </w:rPr>
        <w:t>秸秆综</w:t>
      </w:r>
      <w:r>
        <w:rPr>
          <w:rFonts w:hint="eastAsia" w:ascii="仿宋" w:hAnsi="仿宋" w:eastAsia="仿宋" w:cs="___WRD_EMBED_SUB_48"/>
          <w:bCs/>
          <w:sz w:val="32"/>
          <w:szCs w:val="32"/>
        </w:rPr>
        <w:t>合</w:t>
      </w:r>
      <w:r>
        <w:rPr>
          <w:rFonts w:hint="eastAsia" w:ascii="仿宋" w:hAnsi="仿宋" w:eastAsia="仿宋" w:cs="宋体"/>
          <w:bCs/>
          <w:sz w:val="32"/>
          <w:szCs w:val="32"/>
        </w:rPr>
        <w:t>利</w:t>
      </w:r>
      <w:r>
        <w:rPr>
          <w:rFonts w:hint="eastAsia" w:ascii="仿宋" w:hAnsi="仿宋" w:eastAsia="仿宋" w:cs="___WRD_EMBED_SUB_48"/>
          <w:bCs/>
          <w:sz w:val="32"/>
          <w:szCs w:val="32"/>
        </w:rPr>
        <w:t>用项目补助资金，取消补助对象资格、退回补助资金，并依法依规承担相应的责任。</w:t>
      </w:r>
      <w:r>
        <w:rPr>
          <w:rFonts w:hint="eastAsia" w:ascii="仿宋" w:hAnsi="仿宋" w:eastAsia="仿宋" w:cs="方正仿宋_GB2312"/>
          <w:bCs/>
          <w:sz w:val="32"/>
          <w:szCs w:val="32"/>
        </w:rPr>
        <w:t>并</w:t>
      </w:r>
      <w:r>
        <w:rPr>
          <w:rFonts w:hint="eastAsia" w:ascii="仿宋" w:hAnsi="仿宋" w:eastAsia="仿宋" w:cs="方正仿宋_GB2312"/>
          <w:sz w:val="32"/>
          <w:szCs w:val="32"/>
        </w:rPr>
        <w:t>承诺提供的所有申报资料真实有效，如有虚假我单位承担一切相应后果。</w:t>
      </w:r>
    </w:p>
    <w:p w14:paraId="0F7B5D5A">
      <w:pPr>
        <w:ind w:firstLine="640" w:firstLineChars="200"/>
        <w:rPr>
          <w:rFonts w:hint="eastAsia" w:ascii="仿宋" w:hAnsi="仿宋" w:eastAsia="仿宋" w:cs="方正仿宋_GB2312"/>
          <w:bCs/>
          <w:sz w:val="32"/>
          <w:szCs w:val="32"/>
        </w:rPr>
      </w:pPr>
      <w:r>
        <w:rPr>
          <w:rFonts w:hint="eastAsia" w:ascii="仿宋" w:hAnsi="仿宋" w:eastAsia="仿宋" w:cs="方正仿宋_GB2312"/>
          <w:sz w:val="32"/>
          <w:szCs w:val="32"/>
        </w:rPr>
        <w:t>在项目实施过程中，做好安全生产防护措施，如发生安全生产事故，一切责任由实施主体承担。</w:t>
      </w:r>
    </w:p>
    <w:p w14:paraId="0AB8EC36">
      <w:pPr>
        <w:ind w:firstLine="640" w:firstLineChars="200"/>
        <w:rPr>
          <w:rFonts w:hint="eastAsia" w:ascii="仿宋" w:hAnsi="仿宋" w:eastAsia="仿宋" w:cs="方正仿宋_GB2312"/>
          <w:bCs/>
          <w:sz w:val="32"/>
          <w:szCs w:val="32"/>
        </w:rPr>
      </w:pPr>
      <w:r>
        <w:rPr>
          <w:rFonts w:hint="eastAsia" w:ascii="仿宋" w:hAnsi="仿宋" w:eastAsia="仿宋" w:cs="方正仿宋_GB2312"/>
          <w:bCs/>
          <w:sz w:val="32"/>
          <w:szCs w:val="32"/>
        </w:rPr>
        <w:t xml:space="preserve"> </w:t>
      </w:r>
    </w:p>
    <w:p w14:paraId="734A9507">
      <w:pPr>
        <w:ind w:firstLine="3200" w:firstLineChars="1000"/>
        <w:rPr>
          <w:rFonts w:hint="eastAsia" w:ascii="仿宋" w:hAnsi="仿宋" w:eastAsia="仿宋" w:cs="方正仿宋_GB2312"/>
          <w:bCs/>
          <w:sz w:val="32"/>
          <w:szCs w:val="32"/>
        </w:rPr>
      </w:pPr>
      <w:r>
        <w:rPr>
          <w:rFonts w:hint="eastAsia" w:ascii="仿宋" w:hAnsi="仿宋" w:eastAsia="仿宋" w:cs="方正仿宋_GB2312"/>
          <w:bCs/>
          <w:sz w:val="32"/>
          <w:szCs w:val="32"/>
        </w:rPr>
        <w:t>负 责 人（签字）：</w:t>
      </w:r>
    </w:p>
    <w:p w14:paraId="0F441D57">
      <w:pPr>
        <w:ind w:firstLine="3200" w:firstLineChars="1000"/>
        <w:rPr>
          <w:rFonts w:hint="eastAsia" w:ascii="仿宋" w:hAnsi="仿宋" w:eastAsia="仿宋" w:cs="方正仿宋_GB2312"/>
          <w:bCs/>
          <w:sz w:val="32"/>
          <w:szCs w:val="32"/>
        </w:rPr>
      </w:pPr>
    </w:p>
    <w:p w14:paraId="43264662">
      <w:pPr>
        <w:ind w:firstLine="3200" w:firstLineChars="1000"/>
        <w:rPr>
          <w:rFonts w:hint="eastAsia" w:ascii="仿宋" w:hAnsi="仿宋" w:eastAsia="仿宋" w:cs="方正仿宋_GB2312"/>
          <w:bCs/>
          <w:sz w:val="32"/>
          <w:szCs w:val="32"/>
        </w:rPr>
      </w:pPr>
      <w:r>
        <w:rPr>
          <w:rFonts w:hint="eastAsia" w:ascii="仿宋" w:hAnsi="仿宋" w:eastAsia="仿宋" w:cs="方正仿宋_GB2312"/>
          <w:bCs/>
          <w:sz w:val="32"/>
          <w:szCs w:val="32"/>
        </w:rPr>
        <w:t>承诺单位（盖章）：</w:t>
      </w:r>
    </w:p>
    <w:p w14:paraId="2E66E4C9">
      <w:pPr>
        <w:rPr>
          <w:rFonts w:hint="eastAsia" w:ascii="仿宋" w:hAnsi="仿宋" w:eastAsia="仿宋" w:cs="方正仿宋_GB2312"/>
          <w:sz w:val="32"/>
          <w:szCs w:val="32"/>
        </w:rPr>
      </w:pPr>
    </w:p>
    <w:p w14:paraId="3C63BBED">
      <w:pPr>
        <w:rPr>
          <w:rFonts w:hint="eastAsia" w:ascii="仿宋" w:hAnsi="仿宋" w:eastAsia="仿宋" w:cs="方正仿宋_GB2312"/>
          <w:sz w:val="32"/>
          <w:szCs w:val="32"/>
        </w:rPr>
      </w:pPr>
    </w:p>
    <w:p w14:paraId="592D42D2">
      <w:pPr>
        <w:ind w:firstLine="4160" w:firstLineChars="1300"/>
        <w:rPr>
          <w:rFonts w:hint="eastAsia" w:ascii="仿宋" w:hAnsi="仿宋" w:eastAsia="仿宋" w:cs="方正仿宋_GB2312"/>
          <w:sz w:val="32"/>
          <w:szCs w:val="32"/>
        </w:rPr>
      </w:pPr>
      <w:r>
        <w:rPr>
          <w:rFonts w:hint="eastAsia" w:ascii="仿宋" w:hAnsi="仿宋" w:eastAsia="仿宋" w:cs="方正仿宋_GB2312"/>
          <w:sz w:val="32"/>
          <w:szCs w:val="32"/>
        </w:rPr>
        <w:t>2025年   月   日</w:t>
      </w:r>
    </w:p>
    <w:p w14:paraId="38695652">
      <w:pPr>
        <w:rPr>
          <w:rFonts w:hint="eastAsia" w:ascii="方正仿宋_GB2312" w:hAnsi="方正仿宋_GB2312" w:eastAsia="方正仿宋_GB2312" w:cs="方正仿宋_GB2312"/>
          <w:sz w:val="32"/>
          <w:szCs w:val="32"/>
        </w:rPr>
      </w:pPr>
    </w:p>
    <w:p w14:paraId="3C214E13">
      <w:pPr>
        <w:rPr>
          <w:rFonts w:hint="eastAsia" w:ascii="方正仿宋_GB2312" w:hAnsi="方正仿宋_GB2312" w:eastAsia="方正仿宋_GB2312" w:cs="方正仿宋_GB2312"/>
          <w:sz w:val="32"/>
          <w:szCs w:val="32"/>
        </w:rPr>
      </w:pPr>
    </w:p>
    <w:p w14:paraId="27B52AEB">
      <w:pPr>
        <w:jc w:val="center"/>
        <w:rPr>
          <w:rFonts w:hint="eastAsia" w:ascii="华文中宋" w:hAnsi="华文中宋" w:eastAsia="华文中宋" w:cs="方正小标宋简体"/>
          <w:sz w:val="44"/>
          <w:szCs w:val="44"/>
        </w:rPr>
      </w:pPr>
    </w:p>
    <w:p w14:paraId="64BCF0EA">
      <w:pPr>
        <w:jc w:val="center"/>
        <w:rPr>
          <w:rFonts w:hint="eastAsia" w:ascii="华文中宋" w:hAnsi="华文中宋" w:eastAsia="华文中宋" w:cs="方正仿宋_GB2312"/>
          <w:sz w:val="32"/>
          <w:szCs w:val="32"/>
        </w:rPr>
      </w:pPr>
      <w:r>
        <w:rPr>
          <w:rFonts w:hint="eastAsia" w:ascii="华文中宋" w:hAnsi="华文中宋" w:eastAsia="华文中宋" w:cs="方正小标宋简体"/>
          <w:sz w:val="44"/>
          <w:szCs w:val="44"/>
        </w:rPr>
        <w:t>2025年</w:t>
      </w:r>
      <w:r>
        <w:rPr>
          <w:rFonts w:hint="eastAsia" w:ascii="华文中宋" w:hAnsi="华文中宋" w:eastAsia="华文中宋" w:cs="宋体"/>
          <w:sz w:val="44"/>
          <w:szCs w:val="44"/>
        </w:rPr>
        <w:t>农作物秸秆收储协议</w:t>
      </w:r>
      <w:r>
        <w:rPr>
          <w:rFonts w:hint="eastAsia" w:ascii="华文中宋" w:hAnsi="华文中宋" w:eastAsia="华文中宋" w:cs="___WRD_EMBED_SUB_45"/>
          <w:sz w:val="44"/>
          <w:szCs w:val="44"/>
        </w:rPr>
        <w:t>书</w:t>
      </w:r>
    </w:p>
    <w:p w14:paraId="245C29EB">
      <w:pPr>
        <w:rPr>
          <w:rFonts w:ascii="仿宋" w:hAnsi="仿宋" w:eastAsia="仿宋" w:cs="宋体"/>
          <w:sz w:val="32"/>
          <w:szCs w:val="32"/>
        </w:rPr>
      </w:pPr>
    </w:p>
    <w:p w14:paraId="3F731BD2">
      <w:pPr>
        <w:rPr>
          <w:rFonts w:hint="eastAsia" w:ascii="仿宋" w:hAnsi="仿宋" w:eastAsia="仿宋" w:cs="方正仿宋_GB2312"/>
          <w:sz w:val="32"/>
          <w:szCs w:val="32"/>
        </w:rPr>
      </w:pPr>
      <w:r>
        <w:rPr>
          <w:rFonts w:hint="eastAsia" w:ascii="仿宋" w:hAnsi="仿宋" w:eastAsia="仿宋" w:cs="宋体"/>
          <w:sz w:val="32"/>
          <w:szCs w:val="32"/>
        </w:rPr>
        <w:t>甲</w:t>
      </w:r>
      <w:r>
        <w:rPr>
          <w:rFonts w:hint="eastAsia" w:ascii="仿宋" w:hAnsi="仿宋" w:eastAsia="仿宋" w:cs="___WRD_EMBED_SUB_48"/>
          <w:sz w:val="32"/>
          <w:szCs w:val="32"/>
        </w:rPr>
        <w:t>方</w:t>
      </w:r>
      <w:r>
        <w:rPr>
          <w:rFonts w:hint="eastAsia" w:ascii="仿宋" w:hAnsi="仿宋" w:eastAsia="仿宋" w:cs="方正仿宋_GB2312"/>
          <w:sz w:val="32"/>
          <w:szCs w:val="32"/>
        </w:rPr>
        <w:t>：</w:t>
      </w:r>
    </w:p>
    <w:p w14:paraId="3DFF26D3">
      <w:pPr>
        <w:rPr>
          <w:rFonts w:hint="eastAsia" w:ascii="仿宋" w:hAnsi="仿宋" w:eastAsia="仿宋" w:cs="方正仿宋_GB2312"/>
          <w:sz w:val="32"/>
          <w:szCs w:val="32"/>
        </w:rPr>
      </w:pPr>
      <w:r>
        <w:rPr>
          <w:rFonts w:hint="eastAsia" w:ascii="仿宋" w:hAnsi="仿宋" w:eastAsia="仿宋" w:cs="宋体"/>
          <w:sz w:val="32"/>
          <w:szCs w:val="32"/>
        </w:rPr>
        <w:t>乙</w:t>
      </w:r>
      <w:r>
        <w:rPr>
          <w:rFonts w:hint="eastAsia" w:ascii="仿宋" w:hAnsi="仿宋" w:eastAsia="仿宋" w:cs="___WRD_EMBED_SUB_48"/>
          <w:sz w:val="32"/>
          <w:szCs w:val="32"/>
        </w:rPr>
        <w:t>方</w:t>
      </w:r>
      <w:r>
        <w:rPr>
          <w:rFonts w:hint="eastAsia" w:ascii="仿宋" w:hAnsi="仿宋" w:eastAsia="仿宋" w:cs="方正仿宋_GB2312"/>
          <w:sz w:val="32"/>
          <w:szCs w:val="32"/>
        </w:rPr>
        <w:t>：</w:t>
      </w:r>
    </w:p>
    <w:p w14:paraId="008136D6">
      <w:pPr>
        <w:ind w:firstLine="640" w:firstLineChars="200"/>
        <w:rPr>
          <w:rFonts w:hint="eastAsia" w:ascii="仿宋" w:hAnsi="仿宋" w:eastAsia="仿宋" w:cs="方正仿宋_GB2312"/>
          <w:sz w:val="32"/>
          <w:szCs w:val="32"/>
        </w:rPr>
      </w:pPr>
      <w:r>
        <w:rPr>
          <w:rFonts w:hint="eastAsia" w:ascii="仿宋" w:hAnsi="仿宋" w:eastAsia="仿宋" w:cs="宋体"/>
          <w:sz w:val="32"/>
          <w:szCs w:val="32"/>
        </w:rPr>
        <w:t>为了</w:t>
      </w:r>
      <w:r>
        <w:rPr>
          <w:rFonts w:hint="eastAsia" w:ascii="仿宋" w:hAnsi="仿宋" w:eastAsia="仿宋" w:cs="___WRD_EMBED_SUB_48"/>
          <w:sz w:val="32"/>
          <w:szCs w:val="32"/>
        </w:rPr>
        <w:t>合</w:t>
      </w:r>
      <w:r>
        <w:rPr>
          <w:rFonts w:hint="eastAsia" w:ascii="仿宋" w:hAnsi="仿宋" w:eastAsia="仿宋" w:cs="宋体"/>
          <w:sz w:val="32"/>
          <w:szCs w:val="32"/>
        </w:rPr>
        <w:t>理利</w:t>
      </w:r>
      <w:r>
        <w:rPr>
          <w:rFonts w:hint="eastAsia" w:ascii="仿宋" w:hAnsi="仿宋" w:eastAsia="仿宋" w:cs="___WRD_EMBED_SUB_48"/>
          <w:sz w:val="32"/>
          <w:szCs w:val="32"/>
        </w:rPr>
        <w:t>用</w:t>
      </w:r>
      <w:r>
        <w:rPr>
          <w:rFonts w:hint="eastAsia" w:ascii="仿宋" w:hAnsi="仿宋" w:eastAsia="仿宋" w:cs="宋体"/>
          <w:sz w:val="32"/>
          <w:szCs w:val="32"/>
        </w:rPr>
        <w:t>秸秆</w:t>
      </w:r>
      <w:r>
        <w:rPr>
          <w:rFonts w:hint="eastAsia" w:ascii="仿宋" w:hAnsi="仿宋" w:eastAsia="仿宋" w:cs="___WRD_EMBED_SUB_48"/>
          <w:sz w:val="32"/>
          <w:szCs w:val="32"/>
        </w:rPr>
        <w:t>，</w:t>
      </w:r>
      <w:r>
        <w:rPr>
          <w:rFonts w:hint="eastAsia" w:ascii="仿宋" w:hAnsi="仿宋" w:eastAsia="仿宋" w:cs="宋体"/>
          <w:sz w:val="32"/>
          <w:szCs w:val="32"/>
        </w:rPr>
        <w:t>保</w:t>
      </w:r>
      <w:r>
        <w:rPr>
          <w:rFonts w:hint="eastAsia" w:ascii="仿宋" w:hAnsi="仿宋" w:eastAsia="仿宋" w:cs="___WRD_EMBED_SUB_48"/>
          <w:sz w:val="32"/>
          <w:szCs w:val="32"/>
        </w:rPr>
        <w:t>护</w:t>
      </w:r>
      <w:r>
        <w:rPr>
          <w:rFonts w:hint="eastAsia" w:ascii="仿宋" w:hAnsi="仿宋" w:eastAsia="仿宋" w:cs="宋体"/>
          <w:sz w:val="32"/>
          <w:szCs w:val="32"/>
        </w:rPr>
        <w:t>环境</w:t>
      </w:r>
      <w:r>
        <w:rPr>
          <w:rFonts w:hint="eastAsia" w:ascii="仿宋" w:hAnsi="仿宋" w:eastAsia="仿宋" w:cs="___WRD_EMBED_SUB_48"/>
          <w:sz w:val="32"/>
          <w:szCs w:val="32"/>
        </w:rPr>
        <w:t>，同</w:t>
      </w:r>
      <w:r>
        <w:rPr>
          <w:rFonts w:hint="eastAsia" w:ascii="仿宋" w:hAnsi="仿宋" w:eastAsia="仿宋" w:cs="宋体"/>
          <w:sz w:val="32"/>
          <w:szCs w:val="32"/>
        </w:rPr>
        <w:t>时为禁止</w:t>
      </w:r>
      <w:r>
        <w:rPr>
          <w:rFonts w:hint="eastAsia" w:ascii="仿宋" w:hAnsi="仿宋" w:eastAsia="仿宋" w:cs="___WRD_EMBED_SUB_48"/>
          <w:sz w:val="32"/>
          <w:szCs w:val="32"/>
        </w:rPr>
        <w:t>发生</w:t>
      </w:r>
      <w:r>
        <w:rPr>
          <w:rFonts w:hint="eastAsia" w:ascii="仿宋" w:hAnsi="仿宋" w:eastAsia="仿宋" w:cs="宋体"/>
          <w:sz w:val="32"/>
          <w:szCs w:val="32"/>
        </w:rPr>
        <w:t>秸秆焚烧</w:t>
      </w:r>
      <w:r>
        <w:rPr>
          <w:rFonts w:hint="eastAsia" w:ascii="仿宋" w:hAnsi="仿宋" w:eastAsia="仿宋" w:cs="___WRD_EMBED_SUB_48"/>
          <w:sz w:val="32"/>
          <w:szCs w:val="32"/>
        </w:rPr>
        <w:t>，现有</w:t>
      </w:r>
      <w:r>
        <w:rPr>
          <w:rFonts w:hint="eastAsia" w:ascii="仿宋" w:hAnsi="仿宋" w:eastAsia="仿宋" w:cs="宋体"/>
          <w:sz w:val="32"/>
          <w:szCs w:val="32"/>
        </w:rPr>
        <w:t>甲乙双</w:t>
      </w:r>
      <w:r>
        <w:rPr>
          <w:rFonts w:hint="eastAsia" w:ascii="仿宋" w:hAnsi="仿宋" w:eastAsia="仿宋" w:cs="___WRD_EMBED_SUB_48"/>
          <w:sz w:val="32"/>
          <w:szCs w:val="32"/>
        </w:rPr>
        <w:t>方</w:t>
      </w:r>
      <w:r>
        <w:rPr>
          <w:rFonts w:hint="eastAsia" w:ascii="仿宋" w:hAnsi="仿宋" w:eastAsia="仿宋" w:cs="宋体"/>
          <w:sz w:val="32"/>
          <w:szCs w:val="32"/>
        </w:rPr>
        <w:t>就村</w:t>
      </w:r>
      <w:r>
        <w:rPr>
          <w:rFonts w:hint="eastAsia" w:ascii="仿宋" w:hAnsi="仿宋" w:eastAsia="仿宋" w:cs="___WRD_EMBED_SUB_48"/>
          <w:sz w:val="32"/>
          <w:szCs w:val="32"/>
        </w:rPr>
        <w:t>内</w:t>
      </w:r>
      <w:r>
        <w:rPr>
          <w:rFonts w:hint="eastAsia" w:ascii="仿宋" w:hAnsi="仿宋" w:eastAsia="仿宋" w:cs="方正仿宋_GB2312"/>
          <w:sz w:val="32"/>
          <w:szCs w:val="32"/>
        </w:rPr>
        <w:t>农作</w:t>
      </w:r>
      <w:r>
        <w:rPr>
          <w:rFonts w:hint="eastAsia" w:ascii="仿宋" w:hAnsi="仿宋" w:eastAsia="仿宋" w:cs="宋体"/>
          <w:sz w:val="32"/>
          <w:szCs w:val="32"/>
        </w:rPr>
        <w:t>物秸秆</w:t>
      </w:r>
      <w:r>
        <w:rPr>
          <w:rFonts w:hint="eastAsia" w:ascii="仿宋" w:hAnsi="仿宋" w:eastAsia="仿宋" w:cs="___WRD_EMBED_SUB_48"/>
          <w:sz w:val="32"/>
          <w:szCs w:val="32"/>
        </w:rPr>
        <w:t>收储签</w:t>
      </w:r>
      <w:r>
        <w:rPr>
          <w:rFonts w:hint="eastAsia" w:ascii="仿宋" w:hAnsi="仿宋" w:eastAsia="仿宋" w:cs="___WRD_EMBED_SUB_48"/>
          <w:sz w:val="32"/>
          <w:szCs w:val="32"/>
          <w:lang w:val="en-US" w:eastAsia="zh-CN"/>
        </w:rPr>
        <w:t>订</w:t>
      </w:r>
      <w:r>
        <w:rPr>
          <w:rFonts w:hint="eastAsia" w:ascii="仿宋" w:hAnsi="仿宋" w:eastAsia="仿宋" w:cs="___WRD_EMBED_SUB_48"/>
          <w:sz w:val="32"/>
          <w:szCs w:val="32"/>
        </w:rPr>
        <w:t>以下协议，</w:t>
      </w:r>
      <w:r>
        <w:rPr>
          <w:rFonts w:hint="eastAsia" w:ascii="仿宋" w:hAnsi="仿宋" w:eastAsia="仿宋" w:cs="宋体"/>
          <w:sz w:val="32"/>
          <w:szCs w:val="32"/>
        </w:rPr>
        <w:t>希望双</w:t>
      </w:r>
      <w:r>
        <w:rPr>
          <w:rFonts w:hint="eastAsia" w:ascii="仿宋" w:hAnsi="仿宋" w:eastAsia="仿宋" w:cs="___WRD_EMBED_SUB_48"/>
          <w:sz w:val="32"/>
          <w:szCs w:val="32"/>
        </w:rPr>
        <w:t>方</w:t>
      </w:r>
      <w:r>
        <w:rPr>
          <w:rFonts w:hint="eastAsia" w:ascii="仿宋" w:hAnsi="仿宋" w:eastAsia="仿宋" w:cs="宋体"/>
          <w:sz w:val="32"/>
          <w:szCs w:val="32"/>
        </w:rPr>
        <w:t>共</w:t>
      </w:r>
      <w:r>
        <w:rPr>
          <w:rFonts w:hint="eastAsia" w:ascii="仿宋" w:hAnsi="仿宋" w:eastAsia="仿宋" w:cs="___WRD_EMBED_SUB_48"/>
          <w:sz w:val="32"/>
          <w:szCs w:val="32"/>
        </w:rPr>
        <w:t>同</w:t>
      </w:r>
      <w:r>
        <w:rPr>
          <w:rFonts w:hint="eastAsia" w:ascii="仿宋" w:hAnsi="仿宋" w:eastAsia="仿宋" w:cs="宋体"/>
          <w:sz w:val="32"/>
          <w:szCs w:val="32"/>
        </w:rPr>
        <w:t>遵守</w:t>
      </w:r>
      <w:r>
        <w:rPr>
          <w:rFonts w:hint="eastAsia" w:ascii="仿宋" w:hAnsi="仿宋" w:eastAsia="仿宋" w:cs="方正仿宋_GB2312"/>
          <w:sz w:val="32"/>
          <w:szCs w:val="32"/>
        </w:rPr>
        <w:t>：</w:t>
      </w:r>
    </w:p>
    <w:p w14:paraId="78215C79">
      <w:pPr>
        <w:ind w:firstLine="640" w:firstLineChars="200"/>
        <w:rPr>
          <w:rFonts w:hint="eastAsia" w:ascii="仿宋" w:hAnsi="仿宋" w:eastAsia="仿宋" w:cs="方正仿宋_GB2312"/>
          <w:sz w:val="32"/>
          <w:szCs w:val="32"/>
        </w:rPr>
      </w:pPr>
      <w:r>
        <w:rPr>
          <w:rFonts w:hint="eastAsia" w:ascii="仿宋" w:hAnsi="仿宋" w:eastAsia="仿宋" w:cs="宋体"/>
          <w:sz w:val="32"/>
          <w:szCs w:val="32"/>
        </w:rPr>
        <w:t>甲</w:t>
      </w:r>
      <w:r>
        <w:rPr>
          <w:rFonts w:hint="eastAsia" w:ascii="仿宋" w:hAnsi="仿宋" w:eastAsia="仿宋" w:cs="___WRD_EMBED_SUB_48"/>
          <w:sz w:val="32"/>
          <w:szCs w:val="32"/>
        </w:rPr>
        <w:t>方：</w:t>
      </w:r>
    </w:p>
    <w:p w14:paraId="32E578A8">
      <w:pPr>
        <w:numPr>
          <w:ilvl w:val="0"/>
          <w:numId w:val="1"/>
        </w:numPr>
        <w:ind w:firstLine="640" w:firstLineChars="200"/>
        <w:rPr>
          <w:rFonts w:hint="eastAsia" w:ascii="仿宋" w:hAnsi="仿宋" w:eastAsia="仿宋" w:cs="方正仿宋_GB2312"/>
          <w:sz w:val="32"/>
          <w:szCs w:val="32"/>
        </w:rPr>
      </w:pPr>
      <w:r>
        <w:rPr>
          <w:rFonts w:hint="eastAsia" w:ascii="仿宋" w:hAnsi="仿宋" w:eastAsia="仿宋" w:cs="宋体"/>
          <w:sz w:val="32"/>
          <w:szCs w:val="32"/>
        </w:rPr>
        <w:t>甲</w:t>
      </w:r>
      <w:r>
        <w:rPr>
          <w:rFonts w:hint="eastAsia" w:ascii="仿宋" w:hAnsi="仿宋" w:eastAsia="仿宋" w:cs="___WRD_EMBED_SUB_48"/>
          <w:sz w:val="32"/>
          <w:szCs w:val="32"/>
        </w:rPr>
        <w:t>方</w:t>
      </w:r>
      <w:r>
        <w:rPr>
          <w:rFonts w:hint="eastAsia" w:ascii="仿宋" w:hAnsi="仿宋" w:eastAsia="仿宋" w:cs="方正仿宋_GB2312"/>
          <w:sz w:val="32"/>
          <w:szCs w:val="32"/>
        </w:rPr>
        <w:t>现有_____</w:t>
      </w:r>
      <w:r>
        <w:rPr>
          <w:rFonts w:hint="eastAsia" w:ascii="仿宋" w:hAnsi="仿宋" w:eastAsia="仿宋" w:cs="宋体"/>
          <w:sz w:val="32"/>
          <w:szCs w:val="32"/>
        </w:rPr>
        <w:t>亩</w:t>
      </w:r>
      <w:r>
        <w:rPr>
          <w:rFonts w:hint="eastAsia" w:ascii="仿宋" w:hAnsi="仿宋" w:eastAsia="仿宋" w:cs="___WRD_EMBED_SUB_48"/>
          <w:sz w:val="32"/>
          <w:szCs w:val="32"/>
        </w:rPr>
        <w:t>农</w:t>
      </w:r>
      <w:r>
        <w:rPr>
          <w:rFonts w:hint="eastAsia" w:ascii="仿宋" w:hAnsi="仿宋" w:eastAsia="仿宋" w:cs="宋体"/>
          <w:sz w:val="32"/>
          <w:szCs w:val="32"/>
        </w:rPr>
        <w:t>田</w:t>
      </w:r>
      <w:r>
        <w:rPr>
          <w:rFonts w:hint="eastAsia" w:ascii="仿宋" w:hAnsi="仿宋" w:eastAsia="仿宋" w:cs="___WRD_EMBED_SUB_48"/>
          <w:sz w:val="32"/>
          <w:szCs w:val="32"/>
        </w:rPr>
        <w:t>的农作</w:t>
      </w:r>
      <w:r>
        <w:rPr>
          <w:rFonts w:hint="eastAsia" w:ascii="仿宋" w:hAnsi="仿宋" w:eastAsia="仿宋" w:cs="宋体"/>
          <w:sz w:val="32"/>
          <w:szCs w:val="32"/>
        </w:rPr>
        <w:t>物秸秆</w:t>
      </w:r>
      <w:r>
        <w:rPr>
          <w:rFonts w:hint="eastAsia" w:ascii="仿宋" w:hAnsi="仿宋" w:eastAsia="仿宋" w:cs="___WRD_EMBED_SUB_48"/>
          <w:sz w:val="32"/>
          <w:szCs w:val="32"/>
        </w:rPr>
        <w:t>全</w:t>
      </w:r>
      <w:r>
        <w:rPr>
          <w:rFonts w:hint="eastAsia" w:ascii="仿宋" w:hAnsi="仿宋" w:eastAsia="仿宋" w:cs="宋体"/>
          <w:sz w:val="32"/>
          <w:szCs w:val="32"/>
        </w:rPr>
        <w:t>部</w:t>
      </w:r>
      <w:r>
        <w:rPr>
          <w:rFonts w:hint="eastAsia" w:ascii="仿宋" w:hAnsi="仿宋" w:eastAsia="仿宋" w:cs="___WRD_EMBED_SUB_48"/>
          <w:sz w:val="32"/>
          <w:szCs w:val="32"/>
        </w:rPr>
        <w:t>提供</w:t>
      </w:r>
      <w:r>
        <w:rPr>
          <w:rFonts w:hint="eastAsia" w:ascii="仿宋" w:hAnsi="仿宋" w:eastAsia="仿宋" w:cs="宋体"/>
          <w:sz w:val="32"/>
          <w:szCs w:val="32"/>
        </w:rPr>
        <w:t>给乙</w:t>
      </w:r>
      <w:r>
        <w:rPr>
          <w:rFonts w:hint="eastAsia" w:ascii="仿宋" w:hAnsi="仿宋" w:eastAsia="仿宋" w:cs="___WRD_EMBED_SUB_48"/>
          <w:sz w:val="32"/>
          <w:szCs w:val="32"/>
        </w:rPr>
        <w:t>方</w:t>
      </w:r>
      <w:r>
        <w:rPr>
          <w:rFonts w:hint="eastAsia" w:ascii="仿宋" w:hAnsi="仿宋" w:eastAsia="仿宋" w:cs="方正仿宋_GB2312"/>
          <w:sz w:val="32"/>
          <w:szCs w:val="32"/>
        </w:rPr>
        <w:t>收储。</w:t>
      </w:r>
    </w:p>
    <w:p w14:paraId="28529D39">
      <w:pPr>
        <w:ind w:firstLine="640" w:firstLineChars="200"/>
        <w:rPr>
          <w:rFonts w:hint="eastAsia" w:ascii="仿宋" w:hAnsi="仿宋" w:eastAsia="仿宋" w:cs="方正仿宋_GB2312"/>
          <w:sz w:val="32"/>
          <w:szCs w:val="32"/>
        </w:rPr>
      </w:pPr>
      <w:r>
        <w:rPr>
          <w:rFonts w:hint="eastAsia" w:ascii="仿宋" w:hAnsi="仿宋" w:eastAsia="仿宋" w:cs="方正仿宋_GB2312"/>
          <w:sz w:val="32"/>
          <w:szCs w:val="32"/>
        </w:rPr>
        <w:t>2、</w:t>
      </w:r>
      <w:r>
        <w:rPr>
          <w:rFonts w:hint="eastAsia" w:ascii="仿宋" w:hAnsi="仿宋" w:eastAsia="仿宋" w:cs="宋体"/>
          <w:sz w:val="32"/>
          <w:szCs w:val="32"/>
        </w:rPr>
        <w:t>甲</w:t>
      </w:r>
      <w:r>
        <w:rPr>
          <w:rFonts w:hint="eastAsia" w:ascii="仿宋" w:hAnsi="仿宋" w:eastAsia="仿宋" w:cs="___WRD_EMBED_SUB_48"/>
          <w:sz w:val="32"/>
          <w:szCs w:val="32"/>
        </w:rPr>
        <w:t>方农</w:t>
      </w:r>
      <w:r>
        <w:rPr>
          <w:rFonts w:hint="eastAsia" w:ascii="仿宋" w:hAnsi="仿宋" w:eastAsia="仿宋" w:cs="宋体"/>
          <w:sz w:val="32"/>
          <w:szCs w:val="32"/>
        </w:rPr>
        <w:t>田</w:t>
      </w:r>
      <w:r>
        <w:rPr>
          <w:rFonts w:hint="eastAsia" w:ascii="仿宋" w:hAnsi="仿宋" w:eastAsia="仿宋" w:cs="___WRD_EMBED_SUB_48"/>
          <w:sz w:val="32"/>
          <w:szCs w:val="32"/>
        </w:rPr>
        <w:t>作</w:t>
      </w:r>
      <w:r>
        <w:rPr>
          <w:rFonts w:hint="eastAsia" w:ascii="仿宋" w:hAnsi="仿宋" w:eastAsia="仿宋" w:cs="宋体"/>
          <w:sz w:val="32"/>
          <w:szCs w:val="32"/>
        </w:rPr>
        <w:t>物秸秆乙</w:t>
      </w:r>
      <w:r>
        <w:rPr>
          <w:rFonts w:hint="eastAsia" w:ascii="仿宋" w:hAnsi="仿宋" w:eastAsia="仿宋" w:cs="___WRD_EMBED_SUB_48"/>
          <w:sz w:val="32"/>
          <w:szCs w:val="32"/>
        </w:rPr>
        <w:t>方全</w:t>
      </w:r>
      <w:r>
        <w:rPr>
          <w:rFonts w:hint="eastAsia" w:ascii="仿宋" w:hAnsi="仿宋" w:eastAsia="仿宋" w:cs="宋体"/>
          <w:sz w:val="32"/>
          <w:szCs w:val="32"/>
        </w:rPr>
        <w:t>部</w:t>
      </w:r>
      <w:r>
        <w:rPr>
          <w:rFonts w:hint="eastAsia" w:ascii="仿宋" w:hAnsi="仿宋" w:eastAsia="仿宋" w:cs="___WRD_EMBED_SUB_48"/>
          <w:sz w:val="32"/>
          <w:szCs w:val="32"/>
        </w:rPr>
        <w:t>收</w:t>
      </w:r>
      <w:r>
        <w:rPr>
          <w:rFonts w:hint="eastAsia" w:ascii="仿宋" w:hAnsi="仿宋" w:eastAsia="仿宋" w:cs="宋体"/>
          <w:sz w:val="32"/>
          <w:szCs w:val="32"/>
        </w:rPr>
        <w:t>走</w:t>
      </w:r>
      <w:r>
        <w:rPr>
          <w:rFonts w:hint="eastAsia" w:ascii="仿宋" w:hAnsi="仿宋" w:eastAsia="仿宋" w:cs="___WRD_EMBED_SUB_48"/>
          <w:sz w:val="32"/>
          <w:szCs w:val="32"/>
        </w:rPr>
        <w:t>，</w:t>
      </w:r>
      <w:r>
        <w:rPr>
          <w:rFonts w:hint="eastAsia" w:ascii="仿宋" w:hAnsi="仿宋" w:eastAsia="仿宋" w:cs="宋体"/>
          <w:sz w:val="32"/>
          <w:szCs w:val="32"/>
        </w:rPr>
        <w:t>不得留</w:t>
      </w:r>
      <w:r>
        <w:rPr>
          <w:rFonts w:hint="eastAsia" w:ascii="仿宋" w:hAnsi="仿宋" w:eastAsia="仿宋" w:cs="___WRD_EMBED_SUB_48"/>
          <w:sz w:val="32"/>
          <w:szCs w:val="32"/>
        </w:rPr>
        <w:t>有</w:t>
      </w:r>
      <w:r>
        <w:rPr>
          <w:rFonts w:hint="eastAsia" w:ascii="仿宋" w:hAnsi="仿宋" w:eastAsia="仿宋" w:cs="宋体"/>
          <w:sz w:val="32"/>
          <w:szCs w:val="32"/>
        </w:rPr>
        <w:t>未</w:t>
      </w:r>
      <w:r>
        <w:rPr>
          <w:rFonts w:hint="eastAsia" w:ascii="仿宋" w:hAnsi="仿宋" w:eastAsia="仿宋" w:cs="___WRD_EMBED_SUB_48"/>
          <w:sz w:val="32"/>
          <w:szCs w:val="32"/>
        </w:rPr>
        <w:t>收</w:t>
      </w:r>
      <w:r>
        <w:rPr>
          <w:rFonts w:hint="eastAsia" w:ascii="仿宋" w:hAnsi="仿宋" w:eastAsia="仿宋" w:cs="宋体"/>
          <w:sz w:val="32"/>
          <w:szCs w:val="32"/>
        </w:rPr>
        <w:t>之田</w:t>
      </w:r>
      <w:r>
        <w:rPr>
          <w:rFonts w:hint="eastAsia" w:ascii="仿宋" w:hAnsi="仿宋" w:eastAsia="仿宋" w:cs="___WRD_EMBED_SUB_48"/>
          <w:sz w:val="32"/>
          <w:szCs w:val="32"/>
        </w:rPr>
        <w:t>，如</w:t>
      </w:r>
      <w:r>
        <w:rPr>
          <w:rFonts w:hint="eastAsia" w:ascii="仿宋" w:hAnsi="仿宋" w:eastAsia="仿宋" w:cs="宋体"/>
          <w:sz w:val="32"/>
          <w:szCs w:val="32"/>
        </w:rPr>
        <w:t>秸秆残留造</w:t>
      </w:r>
      <w:r>
        <w:rPr>
          <w:rFonts w:hint="eastAsia" w:ascii="仿宋" w:hAnsi="仿宋" w:eastAsia="仿宋" w:cs="___WRD_EMBED_SUB_48"/>
          <w:sz w:val="32"/>
          <w:szCs w:val="32"/>
        </w:rPr>
        <w:t>成</w:t>
      </w:r>
      <w:r>
        <w:rPr>
          <w:rFonts w:hint="eastAsia" w:ascii="仿宋" w:hAnsi="仿宋" w:eastAsia="仿宋" w:cs="宋体"/>
          <w:sz w:val="32"/>
          <w:szCs w:val="32"/>
        </w:rPr>
        <w:t>秸秆焚烧而</w:t>
      </w:r>
      <w:r>
        <w:rPr>
          <w:rFonts w:hint="eastAsia" w:ascii="仿宋" w:hAnsi="仿宋" w:eastAsia="仿宋" w:cs="___WRD_EMBED_SUB_48"/>
          <w:sz w:val="32"/>
          <w:szCs w:val="32"/>
        </w:rPr>
        <w:t>产生的一切经</w:t>
      </w:r>
      <w:r>
        <w:rPr>
          <w:rFonts w:hint="eastAsia" w:ascii="仿宋" w:hAnsi="仿宋" w:eastAsia="仿宋" w:cs="宋体"/>
          <w:sz w:val="32"/>
          <w:szCs w:val="32"/>
        </w:rPr>
        <w:t>济损失</w:t>
      </w:r>
      <w:r>
        <w:rPr>
          <w:rFonts w:hint="eastAsia" w:ascii="仿宋" w:hAnsi="仿宋" w:eastAsia="仿宋" w:cs="___WRD_EMBED_SUB_48"/>
          <w:sz w:val="32"/>
          <w:szCs w:val="32"/>
        </w:rPr>
        <w:t>由</w:t>
      </w:r>
      <w:r>
        <w:rPr>
          <w:rFonts w:hint="eastAsia" w:ascii="仿宋" w:hAnsi="仿宋" w:eastAsia="仿宋" w:cs="宋体"/>
          <w:sz w:val="32"/>
          <w:szCs w:val="32"/>
        </w:rPr>
        <w:t>乙</w:t>
      </w:r>
      <w:r>
        <w:rPr>
          <w:rFonts w:hint="eastAsia" w:ascii="仿宋" w:hAnsi="仿宋" w:eastAsia="仿宋" w:cs="___WRD_EMBED_SUB_48"/>
          <w:sz w:val="32"/>
          <w:szCs w:val="32"/>
        </w:rPr>
        <w:t>方承担。</w:t>
      </w:r>
    </w:p>
    <w:p w14:paraId="04666588">
      <w:pPr>
        <w:ind w:firstLine="640" w:firstLineChars="200"/>
        <w:rPr>
          <w:rFonts w:hint="eastAsia" w:ascii="仿宋" w:hAnsi="仿宋" w:eastAsia="仿宋" w:cs="方正仿宋_GB2312"/>
          <w:sz w:val="32"/>
          <w:szCs w:val="32"/>
        </w:rPr>
      </w:pPr>
      <w:r>
        <w:rPr>
          <w:rFonts w:hint="eastAsia" w:ascii="仿宋" w:hAnsi="仿宋" w:eastAsia="仿宋" w:cs="方正仿宋_GB2312"/>
          <w:sz w:val="32"/>
          <w:szCs w:val="32"/>
        </w:rPr>
        <w:t>3、</w:t>
      </w:r>
      <w:r>
        <w:rPr>
          <w:rFonts w:hint="eastAsia" w:ascii="仿宋" w:hAnsi="仿宋" w:eastAsia="仿宋" w:cs="宋体"/>
          <w:sz w:val="32"/>
          <w:szCs w:val="32"/>
        </w:rPr>
        <w:t>乙</w:t>
      </w:r>
      <w:r>
        <w:rPr>
          <w:rFonts w:hint="eastAsia" w:ascii="仿宋" w:hAnsi="仿宋" w:eastAsia="仿宋" w:cs="___WRD_EMBED_SUB_48"/>
          <w:sz w:val="32"/>
          <w:szCs w:val="32"/>
        </w:rPr>
        <w:t>方</w:t>
      </w:r>
      <w:r>
        <w:rPr>
          <w:rFonts w:hint="eastAsia" w:ascii="仿宋" w:hAnsi="仿宋" w:eastAsia="仿宋" w:cs="宋体"/>
          <w:sz w:val="32"/>
          <w:szCs w:val="32"/>
        </w:rPr>
        <w:t>带机械</w:t>
      </w:r>
      <w:r>
        <w:rPr>
          <w:rFonts w:hint="eastAsia" w:ascii="仿宋" w:hAnsi="仿宋" w:eastAsia="仿宋" w:cs="___WRD_EMBED_SUB_48"/>
          <w:sz w:val="32"/>
          <w:szCs w:val="32"/>
        </w:rPr>
        <w:t>、</w:t>
      </w:r>
      <w:r>
        <w:rPr>
          <w:rFonts w:hint="eastAsia" w:ascii="仿宋" w:hAnsi="仿宋" w:eastAsia="仿宋" w:cs="宋体"/>
          <w:sz w:val="32"/>
          <w:szCs w:val="32"/>
        </w:rPr>
        <w:t>车辆</w:t>
      </w:r>
      <w:r>
        <w:rPr>
          <w:rFonts w:hint="eastAsia" w:ascii="仿宋" w:hAnsi="仿宋" w:eastAsia="仿宋" w:cs="___WRD_EMBED_SUB_48"/>
          <w:sz w:val="32"/>
          <w:szCs w:val="32"/>
        </w:rPr>
        <w:t>在</w:t>
      </w:r>
      <w:r>
        <w:rPr>
          <w:rFonts w:hint="eastAsia" w:ascii="仿宋" w:hAnsi="仿宋" w:eastAsia="仿宋" w:cs="宋体"/>
          <w:sz w:val="32"/>
          <w:szCs w:val="32"/>
        </w:rPr>
        <w:t>甲</w:t>
      </w:r>
      <w:r>
        <w:rPr>
          <w:rFonts w:hint="eastAsia" w:ascii="仿宋" w:hAnsi="仿宋" w:eastAsia="仿宋" w:cs="___WRD_EMBED_SUB_48"/>
          <w:sz w:val="32"/>
          <w:szCs w:val="32"/>
        </w:rPr>
        <w:t>方农</w:t>
      </w:r>
      <w:r>
        <w:rPr>
          <w:rFonts w:hint="eastAsia" w:ascii="仿宋" w:hAnsi="仿宋" w:eastAsia="仿宋" w:cs="宋体"/>
          <w:sz w:val="32"/>
          <w:szCs w:val="32"/>
        </w:rPr>
        <w:t>田</w:t>
      </w:r>
      <w:r>
        <w:rPr>
          <w:rFonts w:hint="eastAsia" w:ascii="仿宋" w:hAnsi="仿宋" w:eastAsia="仿宋" w:cs="___WRD_EMBED_SUB_48"/>
          <w:sz w:val="32"/>
          <w:szCs w:val="32"/>
        </w:rPr>
        <w:t>收</w:t>
      </w:r>
      <w:r>
        <w:rPr>
          <w:rFonts w:hint="eastAsia" w:ascii="仿宋" w:hAnsi="仿宋" w:eastAsia="仿宋" w:cs="宋体"/>
          <w:sz w:val="32"/>
          <w:szCs w:val="32"/>
        </w:rPr>
        <w:t>集</w:t>
      </w:r>
      <w:r>
        <w:rPr>
          <w:rFonts w:hint="eastAsia" w:ascii="仿宋" w:hAnsi="仿宋" w:eastAsia="仿宋" w:cs="___WRD_EMBED_SUB_48"/>
          <w:sz w:val="32"/>
          <w:szCs w:val="32"/>
        </w:rPr>
        <w:t>农作</w:t>
      </w:r>
      <w:r>
        <w:rPr>
          <w:rFonts w:hint="eastAsia" w:ascii="仿宋" w:hAnsi="仿宋" w:eastAsia="仿宋" w:cs="宋体"/>
          <w:sz w:val="32"/>
          <w:szCs w:val="32"/>
        </w:rPr>
        <w:t>物秸秆</w:t>
      </w:r>
      <w:r>
        <w:rPr>
          <w:rFonts w:hint="eastAsia" w:ascii="仿宋" w:hAnsi="仿宋" w:eastAsia="仿宋" w:cs="___WRD_EMBED_SUB_48"/>
          <w:sz w:val="32"/>
          <w:szCs w:val="32"/>
        </w:rPr>
        <w:t>，在</w:t>
      </w:r>
      <w:r>
        <w:rPr>
          <w:rFonts w:hint="eastAsia" w:ascii="仿宋" w:hAnsi="仿宋" w:eastAsia="仿宋" w:cs="宋体"/>
          <w:sz w:val="32"/>
          <w:szCs w:val="32"/>
        </w:rPr>
        <w:t>操</w:t>
      </w:r>
      <w:r>
        <w:rPr>
          <w:rFonts w:hint="eastAsia" w:ascii="仿宋" w:hAnsi="仿宋" w:eastAsia="仿宋" w:cs="___WRD_EMBED_SUB_48"/>
          <w:sz w:val="32"/>
          <w:szCs w:val="32"/>
        </w:rPr>
        <w:t>作过程中，对</w:t>
      </w:r>
      <w:r>
        <w:rPr>
          <w:rFonts w:hint="eastAsia" w:ascii="仿宋" w:hAnsi="仿宋" w:eastAsia="仿宋" w:cs="宋体"/>
          <w:sz w:val="32"/>
          <w:szCs w:val="32"/>
        </w:rPr>
        <w:t>损坏</w:t>
      </w:r>
      <w:r>
        <w:rPr>
          <w:rFonts w:hint="eastAsia" w:ascii="仿宋" w:hAnsi="仿宋" w:eastAsia="仿宋" w:cs="___WRD_EMBED_SUB_48"/>
          <w:sz w:val="32"/>
          <w:szCs w:val="32"/>
        </w:rPr>
        <w:t>的</w:t>
      </w:r>
      <w:r>
        <w:rPr>
          <w:rFonts w:hint="eastAsia" w:ascii="仿宋" w:hAnsi="仿宋" w:eastAsia="仿宋" w:cs="宋体"/>
          <w:sz w:val="32"/>
          <w:szCs w:val="32"/>
        </w:rPr>
        <w:t>道路</w:t>
      </w:r>
      <w:r>
        <w:rPr>
          <w:rFonts w:hint="eastAsia" w:ascii="仿宋" w:hAnsi="仿宋" w:eastAsia="仿宋" w:cs="___WRD_EMBED_SUB_48"/>
          <w:sz w:val="32"/>
          <w:szCs w:val="32"/>
        </w:rPr>
        <w:t>、</w:t>
      </w:r>
      <w:r>
        <w:rPr>
          <w:rFonts w:hint="eastAsia" w:ascii="仿宋" w:hAnsi="仿宋" w:eastAsia="仿宋" w:cs="宋体"/>
          <w:sz w:val="32"/>
          <w:szCs w:val="32"/>
        </w:rPr>
        <w:t>沟渠</w:t>
      </w:r>
      <w:r>
        <w:rPr>
          <w:rFonts w:hint="eastAsia" w:ascii="仿宋" w:hAnsi="仿宋" w:eastAsia="仿宋" w:cs="___WRD_EMBED_SUB_48"/>
          <w:sz w:val="32"/>
          <w:szCs w:val="32"/>
        </w:rPr>
        <w:t>、</w:t>
      </w:r>
      <w:r>
        <w:rPr>
          <w:rFonts w:hint="eastAsia" w:ascii="仿宋" w:hAnsi="仿宋" w:eastAsia="仿宋" w:cs="宋体"/>
          <w:sz w:val="32"/>
          <w:szCs w:val="32"/>
        </w:rPr>
        <w:t>坝埂</w:t>
      </w:r>
      <w:r>
        <w:rPr>
          <w:rFonts w:hint="eastAsia" w:ascii="仿宋" w:hAnsi="仿宋" w:eastAsia="仿宋" w:cs="___WRD_EMBED_SUB_48"/>
          <w:sz w:val="32"/>
          <w:szCs w:val="32"/>
        </w:rPr>
        <w:t>在</w:t>
      </w:r>
      <w:r>
        <w:rPr>
          <w:rFonts w:hint="eastAsia" w:ascii="仿宋" w:hAnsi="仿宋" w:eastAsia="仿宋" w:cs="宋体"/>
          <w:sz w:val="32"/>
          <w:szCs w:val="32"/>
        </w:rPr>
        <w:t>秸秆</w:t>
      </w:r>
      <w:r>
        <w:rPr>
          <w:rFonts w:hint="eastAsia" w:ascii="仿宋" w:hAnsi="仿宋" w:eastAsia="仿宋" w:cs="___WRD_EMBED_SUB_48"/>
          <w:sz w:val="32"/>
          <w:szCs w:val="32"/>
        </w:rPr>
        <w:t>收完后，必须及</w:t>
      </w:r>
      <w:r>
        <w:rPr>
          <w:rFonts w:hint="eastAsia" w:ascii="仿宋" w:hAnsi="仿宋" w:eastAsia="仿宋" w:cs="宋体"/>
          <w:sz w:val="32"/>
          <w:szCs w:val="32"/>
        </w:rPr>
        <w:t>时恢</w:t>
      </w:r>
      <w:r>
        <w:rPr>
          <w:rFonts w:hint="eastAsia" w:ascii="仿宋" w:hAnsi="仿宋" w:eastAsia="仿宋" w:cs="___WRD_EMBED_SUB_48"/>
          <w:sz w:val="32"/>
          <w:szCs w:val="32"/>
        </w:rPr>
        <w:t>复原</w:t>
      </w:r>
      <w:r>
        <w:rPr>
          <w:rFonts w:hint="eastAsia" w:ascii="仿宋" w:hAnsi="仿宋" w:eastAsia="仿宋" w:cs="宋体"/>
          <w:sz w:val="32"/>
          <w:szCs w:val="32"/>
        </w:rPr>
        <w:t>貌</w:t>
      </w:r>
      <w:r>
        <w:rPr>
          <w:rFonts w:hint="eastAsia" w:ascii="仿宋" w:hAnsi="仿宋" w:eastAsia="仿宋" w:cs="___WRD_EMBED_SUB_48"/>
          <w:sz w:val="32"/>
          <w:szCs w:val="32"/>
        </w:rPr>
        <w:t>。</w:t>
      </w:r>
      <w:r>
        <w:rPr>
          <w:rFonts w:hint="eastAsia" w:ascii="仿宋" w:hAnsi="仿宋" w:eastAsia="仿宋" w:cs="宋体"/>
          <w:sz w:val="32"/>
          <w:szCs w:val="32"/>
        </w:rPr>
        <w:t>乙</w:t>
      </w:r>
      <w:r>
        <w:rPr>
          <w:rFonts w:hint="eastAsia" w:ascii="仿宋" w:hAnsi="仿宋" w:eastAsia="仿宋" w:cs="___WRD_EMBED_SUB_48"/>
          <w:sz w:val="32"/>
          <w:szCs w:val="32"/>
        </w:rPr>
        <w:t>方同</w:t>
      </w:r>
      <w:r>
        <w:rPr>
          <w:rFonts w:hint="eastAsia" w:ascii="仿宋" w:hAnsi="仿宋" w:eastAsia="仿宋" w:cs="宋体"/>
          <w:sz w:val="32"/>
          <w:szCs w:val="32"/>
        </w:rPr>
        <w:t>时</w:t>
      </w:r>
      <w:r>
        <w:rPr>
          <w:rFonts w:hint="eastAsia" w:ascii="仿宋" w:hAnsi="仿宋" w:eastAsia="仿宋" w:cs="___WRD_EMBED_SUB_48"/>
          <w:sz w:val="32"/>
          <w:szCs w:val="32"/>
        </w:rPr>
        <w:t>负责</w:t>
      </w:r>
      <w:r>
        <w:rPr>
          <w:rFonts w:hint="eastAsia" w:ascii="仿宋" w:hAnsi="仿宋" w:eastAsia="仿宋" w:cs="宋体"/>
          <w:sz w:val="32"/>
          <w:szCs w:val="32"/>
        </w:rPr>
        <w:t>机械</w:t>
      </w:r>
      <w:r>
        <w:rPr>
          <w:rFonts w:hint="eastAsia" w:ascii="仿宋" w:hAnsi="仿宋" w:eastAsia="仿宋" w:cs="___WRD_EMBED_SUB_48"/>
          <w:sz w:val="32"/>
          <w:szCs w:val="32"/>
        </w:rPr>
        <w:t>、</w:t>
      </w:r>
      <w:r>
        <w:rPr>
          <w:rFonts w:hint="eastAsia" w:ascii="仿宋" w:hAnsi="仿宋" w:eastAsia="仿宋" w:cs="宋体"/>
          <w:sz w:val="32"/>
          <w:szCs w:val="32"/>
        </w:rPr>
        <w:t>车辆</w:t>
      </w:r>
      <w:r>
        <w:rPr>
          <w:rFonts w:hint="eastAsia" w:ascii="仿宋" w:hAnsi="仿宋" w:eastAsia="仿宋" w:cs="___WRD_EMBED_SUB_48"/>
          <w:sz w:val="32"/>
          <w:szCs w:val="32"/>
        </w:rPr>
        <w:t>、人</w:t>
      </w:r>
      <w:r>
        <w:rPr>
          <w:rFonts w:hint="eastAsia" w:ascii="仿宋" w:hAnsi="仿宋" w:eastAsia="仿宋" w:cs="宋体"/>
          <w:sz w:val="32"/>
          <w:szCs w:val="32"/>
        </w:rPr>
        <w:t>员</w:t>
      </w:r>
      <w:r>
        <w:rPr>
          <w:rFonts w:hint="eastAsia" w:ascii="仿宋" w:hAnsi="仿宋" w:eastAsia="仿宋" w:cs="___WRD_EMBED_SUB_48"/>
          <w:sz w:val="32"/>
          <w:szCs w:val="32"/>
        </w:rPr>
        <w:t>在</w:t>
      </w:r>
      <w:r>
        <w:rPr>
          <w:rFonts w:hint="eastAsia" w:ascii="仿宋" w:hAnsi="仿宋" w:eastAsia="仿宋" w:cs="宋体"/>
          <w:sz w:val="32"/>
          <w:szCs w:val="32"/>
        </w:rPr>
        <w:t>秸秆</w:t>
      </w:r>
      <w:r>
        <w:rPr>
          <w:rFonts w:hint="eastAsia" w:ascii="仿宋" w:hAnsi="仿宋" w:eastAsia="仿宋" w:cs="___WRD_EMBED_SUB_48"/>
          <w:sz w:val="32"/>
          <w:szCs w:val="32"/>
        </w:rPr>
        <w:t>收</w:t>
      </w:r>
      <w:r>
        <w:rPr>
          <w:rFonts w:hint="eastAsia" w:ascii="仿宋" w:hAnsi="仿宋" w:eastAsia="仿宋" w:cs="宋体"/>
          <w:sz w:val="32"/>
          <w:szCs w:val="32"/>
        </w:rPr>
        <w:t>集</w:t>
      </w:r>
      <w:r>
        <w:rPr>
          <w:rFonts w:hint="eastAsia" w:ascii="仿宋" w:hAnsi="仿宋" w:eastAsia="仿宋" w:cs="___WRD_EMBED_SUB_48"/>
          <w:sz w:val="32"/>
          <w:szCs w:val="32"/>
        </w:rPr>
        <w:t>过程中的一切安全责任，</w:t>
      </w:r>
      <w:r>
        <w:rPr>
          <w:rFonts w:hint="eastAsia" w:ascii="仿宋" w:hAnsi="仿宋" w:eastAsia="仿宋" w:cs="宋体"/>
          <w:sz w:val="32"/>
          <w:szCs w:val="32"/>
        </w:rPr>
        <w:t>甲</w:t>
      </w:r>
      <w:r>
        <w:rPr>
          <w:rFonts w:hint="eastAsia" w:ascii="仿宋" w:hAnsi="仿宋" w:eastAsia="仿宋" w:cs="___WRD_EMBED_SUB_48"/>
          <w:sz w:val="32"/>
          <w:szCs w:val="32"/>
        </w:rPr>
        <w:t>方</w:t>
      </w:r>
      <w:r>
        <w:rPr>
          <w:rFonts w:hint="eastAsia" w:ascii="仿宋" w:hAnsi="仿宋" w:eastAsia="仿宋" w:cs="宋体"/>
          <w:sz w:val="32"/>
          <w:szCs w:val="32"/>
        </w:rPr>
        <w:t>不</w:t>
      </w:r>
      <w:r>
        <w:rPr>
          <w:rFonts w:hint="eastAsia" w:ascii="仿宋" w:hAnsi="仿宋" w:eastAsia="仿宋" w:cs="___WRD_EMBED_SUB_48"/>
          <w:sz w:val="32"/>
          <w:szCs w:val="32"/>
        </w:rPr>
        <w:t>承担任</w:t>
      </w:r>
      <w:r>
        <w:rPr>
          <w:rFonts w:hint="eastAsia" w:ascii="仿宋" w:hAnsi="仿宋" w:eastAsia="仿宋" w:cs="宋体"/>
          <w:sz w:val="32"/>
          <w:szCs w:val="32"/>
        </w:rPr>
        <w:t>何</w:t>
      </w:r>
      <w:r>
        <w:rPr>
          <w:rFonts w:hint="eastAsia" w:ascii="仿宋" w:hAnsi="仿宋" w:eastAsia="仿宋" w:cs="___WRD_EMBED_SUB_48"/>
          <w:sz w:val="32"/>
          <w:szCs w:val="32"/>
        </w:rPr>
        <w:t>经</w:t>
      </w:r>
      <w:r>
        <w:rPr>
          <w:rFonts w:hint="eastAsia" w:ascii="仿宋" w:hAnsi="仿宋" w:eastAsia="仿宋" w:cs="宋体"/>
          <w:sz w:val="32"/>
          <w:szCs w:val="32"/>
        </w:rPr>
        <w:t>济</w:t>
      </w:r>
      <w:r>
        <w:rPr>
          <w:rFonts w:hint="eastAsia" w:ascii="仿宋" w:hAnsi="仿宋" w:eastAsia="仿宋" w:cs="___WRD_EMBED_SUB_48"/>
          <w:sz w:val="32"/>
          <w:szCs w:val="32"/>
        </w:rPr>
        <w:t>和法</w:t>
      </w:r>
      <w:r>
        <w:rPr>
          <w:rFonts w:hint="eastAsia" w:ascii="仿宋" w:hAnsi="仿宋" w:eastAsia="仿宋" w:cs="宋体"/>
          <w:sz w:val="32"/>
          <w:szCs w:val="32"/>
        </w:rPr>
        <w:t>律</w:t>
      </w:r>
      <w:r>
        <w:rPr>
          <w:rFonts w:hint="eastAsia" w:ascii="仿宋" w:hAnsi="仿宋" w:eastAsia="仿宋" w:cs="___WRD_EMBED_SUB_48"/>
          <w:sz w:val="32"/>
          <w:szCs w:val="32"/>
        </w:rPr>
        <w:t>责任。</w:t>
      </w:r>
    </w:p>
    <w:p w14:paraId="6751D35E">
      <w:pPr>
        <w:ind w:left="420" w:leftChars="200" w:firstLine="320" w:firstLineChars="100"/>
        <w:rPr>
          <w:rFonts w:hint="eastAsia" w:ascii="仿宋" w:hAnsi="仿宋" w:eastAsia="仿宋" w:cs="方正仿宋_GB2312"/>
          <w:sz w:val="32"/>
          <w:szCs w:val="32"/>
        </w:rPr>
      </w:pPr>
      <w:r>
        <w:rPr>
          <w:rFonts w:hint="eastAsia" w:ascii="仿宋" w:hAnsi="仿宋" w:eastAsia="仿宋" w:cs="宋体"/>
          <w:sz w:val="32"/>
          <w:szCs w:val="32"/>
        </w:rPr>
        <w:t>乙</w:t>
      </w:r>
      <w:r>
        <w:rPr>
          <w:rFonts w:hint="eastAsia" w:ascii="仿宋" w:hAnsi="仿宋" w:eastAsia="仿宋" w:cs="___WRD_EMBED_SUB_48"/>
          <w:sz w:val="32"/>
          <w:szCs w:val="32"/>
        </w:rPr>
        <w:t>方</w:t>
      </w:r>
      <w:r>
        <w:rPr>
          <w:rFonts w:hint="eastAsia" w:ascii="仿宋" w:hAnsi="仿宋" w:eastAsia="仿宋" w:cs="方正仿宋_GB2312"/>
          <w:sz w:val="32"/>
          <w:szCs w:val="32"/>
        </w:rPr>
        <w:t>：</w:t>
      </w:r>
    </w:p>
    <w:p w14:paraId="4926A97F">
      <w:pPr>
        <w:ind w:firstLine="640" w:firstLineChars="200"/>
        <w:rPr>
          <w:rFonts w:hint="eastAsia" w:ascii="仿宋" w:hAnsi="仿宋" w:eastAsia="仿宋" w:cs="方正仿宋_GB2312"/>
          <w:sz w:val="32"/>
          <w:szCs w:val="32"/>
        </w:rPr>
      </w:pPr>
      <w:r>
        <w:rPr>
          <w:rFonts w:hint="eastAsia" w:ascii="仿宋" w:hAnsi="仿宋" w:eastAsia="仿宋" w:cs="方正仿宋_GB2312"/>
          <w:sz w:val="32"/>
          <w:szCs w:val="32"/>
        </w:rPr>
        <w:t>1、按照</w:t>
      </w:r>
      <w:r>
        <w:rPr>
          <w:rFonts w:hint="eastAsia" w:ascii="仿宋" w:hAnsi="仿宋" w:eastAsia="仿宋" w:cs="宋体"/>
          <w:sz w:val="32"/>
          <w:szCs w:val="32"/>
        </w:rPr>
        <w:t>甲</w:t>
      </w:r>
      <w:r>
        <w:rPr>
          <w:rFonts w:hint="eastAsia" w:ascii="仿宋" w:hAnsi="仿宋" w:eastAsia="仿宋" w:cs="___WRD_EMBED_SUB_48"/>
          <w:sz w:val="32"/>
          <w:szCs w:val="32"/>
        </w:rPr>
        <w:t>方安</w:t>
      </w:r>
      <w:r>
        <w:rPr>
          <w:rFonts w:hint="eastAsia" w:ascii="仿宋" w:hAnsi="仿宋" w:eastAsia="仿宋" w:cs="宋体"/>
          <w:sz w:val="32"/>
          <w:szCs w:val="32"/>
        </w:rPr>
        <w:t>排</w:t>
      </w:r>
      <w:r>
        <w:rPr>
          <w:rFonts w:hint="eastAsia" w:ascii="仿宋" w:hAnsi="仿宋" w:eastAsia="仿宋" w:cs="___WRD_EMBED_SUB_48"/>
          <w:sz w:val="32"/>
          <w:szCs w:val="32"/>
        </w:rPr>
        <w:t>及</w:t>
      </w:r>
      <w:r>
        <w:rPr>
          <w:rFonts w:hint="eastAsia" w:ascii="仿宋" w:hAnsi="仿宋" w:eastAsia="仿宋" w:cs="宋体"/>
          <w:sz w:val="32"/>
          <w:szCs w:val="32"/>
        </w:rPr>
        <w:t>时</w:t>
      </w:r>
      <w:r>
        <w:rPr>
          <w:rFonts w:hint="eastAsia" w:ascii="仿宋" w:hAnsi="仿宋" w:eastAsia="仿宋" w:cs="___WRD_EMBED_SUB_48"/>
          <w:sz w:val="32"/>
          <w:szCs w:val="32"/>
        </w:rPr>
        <w:t>开</w:t>
      </w:r>
      <w:r>
        <w:rPr>
          <w:rFonts w:hint="eastAsia" w:ascii="仿宋" w:hAnsi="仿宋" w:eastAsia="仿宋" w:cs="宋体"/>
          <w:sz w:val="32"/>
          <w:szCs w:val="32"/>
        </w:rPr>
        <w:t>展</w:t>
      </w:r>
      <w:r>
        <w:rPr>
          <w:rFonts w:hint="eastAsia" w:ascii="仿宋" w:hAnsi="仿宋" w:eastAsia="仿宋" w:cs="___WRD_EMBED_SUB_48"/>
          <w:sz w:val="32"/>
          <w:szCs w:val="32"/>
        </w:rPr>
        <w:t>收储工作，</w:t>
      </w:r>
      <w:r>
        <w:rPr>
          <w:rFonts w:hint="eastAsia" w:ascii="仿宋" w:hAnsi="仿宋" w:eastAsia="仿宋" w:cs="宋体"/>
          <w:sz w:val="32"/>
          <w:szCs w:val="32"/>
        </w:rPr>
        <w:t>不误</w:t>
      </w:r>
      <w:r>
        <w:rPr>
          <w:rFonts w:hint="eastAsia" w:ascii="仿宋" w:hAnsi="仿宋" w:eastAsia="仿宋" w:cs="___WRD_EMBED_SUB_48"/>
          <w:sz w:val="32"/>
          <w:szCs w:val="32"/>
        </w:rPr>
        <w:t>农</w:t>
      </w:r>
      <w:r>
        <w:rPr>
          <w:rFonts w:hint="eastAsia" w:ascii="仿宋" w:hAnsi="仿宋" w:eastAsia="仿宋" w:cs="宋体"/>
          <w:sz w:val="32"/>
          <w:szCs w:val="32"/>
        </w:rPr>
        <w:t>时</w:t>
      </w:r>
      <w:r>
        <w:rPr>
          <w:rFonts w:hint="eastAsia" w:ascii="仿宋" w:hAnsi="仿宋" w:eastAsia="仿宋" w:cs="___WRD_EMBED_SUB_48"/>
          <w:sz w:val="32"/>
          <w:szCs w:val="32"/>
        </w:rPr>
        <w:t>。</w:t>
      </w:r>
    </w:p>
    <w:p w14:paraId="6B4139A3">
      <w:pPr>
        <w:ind w:firstLine="640" w:firstLineChars="200"/>
        <w:rPr>
          <w:rFonts w:hint="eastAsia" w:ascii="仿宋" w:hAnsi="仿宋" w:eastAsia="仿宋" w:cs="方正仿宋_GB2312"/>
          <w:sz w:val="32"/>
          <w:szCs w:val="32"/>
        </w:rPr>
      </w:pPr>
      <w:r>
        <w:rPr>
          <w:rFonts w:hint="eastAsia" w:ascii="仿宋" w:hAnsi="仿宋" w:eastAsia="仿宋" w:cs="方正仿宋_GB2312"/>
          <w:sz w:val="32"/>
          <w:szCs w:val="32"/>
        </w:rPr>
        <w:t>2、负责收储发生</w:t>
      </w:r>
      <w:r>
        <w:rPr>
          <w:rFonts w:hint="eastAsia" w:ascii="仿宋" w:hAnsi="仿宋" w:eastAsia="仿宋" w:cs="宋体"/>
          <w:sz w:val="32"/>
          <w:szCs w:val="32"/>
        </w:rPr>
        <w:t>费</w:t>
      </w:r>
      <w:r>
        <w:rPr>
          <w:rFonts w:hint="eastAsia" w:ascii="仿宋" w:hAnsi="仿宋" w:eastAsia="仿宋" w:cs="___WRD_EMBED_SUB_48"/>
          <w:sz w:val="32"/>
          <w:szCs w:val="32"/>
        </w:rPr>
        <w:t>用，及</w:t>
      </w:r>
      <w:r>
        <w:rPr>
          <w:rFonts w:hint="eastAsia" w:ascii="仿宋" w:hAnsi="仿宋" w:eastAsia="仿宋" w:cs="宋体"/>
          <w:sz w:val="32"/>
          <w:szCs w:val="32"/>
        </w:rPr>
        <w:t>时</w:t>
      </w:r>
      <w:r>
        <w:rPr>
          <w:rFonts w:hint="eastAsia" w:ascii="仿宋" w:hAnsi="仿宋" w:eastAsia="仿宋" w:cs="___WRD_EMBED_SUB_48"/>
          <w:sz w:val="32"/>
          <w:szCs w:val="32"/>
        </w:rPr>
        <w:t>结</w:t>
      </w:r>
      <w:r>
        <w:rPr>
          <w:rFonts w:hint="eastAsia" w:ascii="仿宋" w:hAnsi="仿宋" w:eastAsia="仿宋" w:cs="宋体"/>
          <w:sz w:val="32"/>
          <w:szCs w:val="32"/>
        </w:rPr>
        <w:t>算</w:t>
      </w:r>
      <w:r>
        <w:rPr>
          <w:rFonts w:hint="eastAsia" w:ascii="仿宋" w:hAnsi="仿宋" w:eastAsia="仿宋" w:cs="___WRD_EMBED_SUB_48"/>
          <w:sz w:val="32"/>
          <w:szCs w:val="32"/>
        </w:rPr>
        <w:t>收储资金。</w:t>
      </w:r>
    </w:p>
    <w:p w14:paraId="404D0D83">
      <w:pPr>
        <w:ind w:firstLine="640" w:firstLineChars="200"/>
        <w:rPr>
          <w:rFonts w:hint="eastAsia" w:ascii="仿宋" w:hAnsi="仿宋" w:eastAsia="仿宋" w:cs="方正仿宋_GB2312"/>
          <w:sz w:val="32"/>
          <w:szCs w:val="32"/>
        </w:rPr>
      </w:pPr>
      <w:r>
        <w:rPr>
          <w:rFonts w:hint="eastAsia" w:ascii="仿宋" w:hAnsi="仿宋" w:eastAsia="仿宋" w:cs="方正仿宋_GB2312"/>
          <w:sz w:val="32"/>
          <w:szCs w:val="32"/>
        </w:rPr>
        <w:t>3、</w:t>
      </w:r>
      <w:r>
        <w:rPr>
          <w:rFonts w:hint="eastAsia" w:ascii="仿宋" w:hAnsi="仿宋" w:eastAsia="仿宋" w:cs="宋体"/>
          <w:sz w:val="32"/>
          <w:szCs w:val="32"/>
        </w:rPr>
        <w:t>充分保</w:t>
      </w:r>
      <w:r>
        <w:rPr>
          <w:rFonts w:hint="eastAsia" w:ascii="仿宋" w:hAnsi="仿宋" w:eastAsia="仿宋" w:cs="___WRD_EMBED_SUB_48"/>
          <w:sz w:val="32"/>
          <w:szCs w:val="32"/>
        </w:rPr>
        <w:t>护收储</w:t>
      </w:r>
      <w:r>
        <w:rPr>
          <w:rFonts w:hint="eastAsia" w:ascii="仿宋" w:hAnsi="仿宋" w:eastAsia="仿宋" w:cs="宋体"/>
          <w:sz w:val="32"/>
          <w:szCs w:val="32"/>
        </w:rPr>
        <w:t>环境</w:t>
      </w:r>
      <w:r>
        <w:rPr>
          <w:rFonts w:hint="eastAsia" w:ascii="仿宋" w:hAnsi="仿宋" w:eastAsia="仿宋" w:cs="___WRD_EMBED_SUB_48"/>
          <w:sz w:val="32"/>
          <w:szCs w:val="32"/>
        </w:rPr>
        <w:t>，</w:t>
      </w:r>
      <w:r>
        <w:rPr>
          <w:rFonts w:hint="eastAsia" w:ascii="仿宋" w:hAnsi="仿宋" w:eastAsia="仿宋" w:cs="宋体"/>
          <w:sz w:val="32"/>
          <w:szCs w:val="32"/>
        </w:rPr>
        <w:t>保</w:t>
      </w:r>
      <w:r>
        <w:rPr>
          <w:rFonts w:hint="eastAsia" w:ascii="仿宋" w:hAnsi="仿宋" w:eastAsia="仿宋" w:cs="___WRD_EMBED_SUB_48"/>
          <w:sz w:val="32"/>
          <w:szCs w:val="32"/>
        </w:rPr>
        <w:t>证收储</w:t>
      </w:r>
      <w:r>
        <w:rPr>
          <w:rFonts w:hint="eastAsia" w:ascii="仿宋" w:hAnsi="仿宋" w:eastAsia="仿宋" w:cs="宋体"/>
          <w:sz w:val="32"/>
          <w:szCs w:val="32"/>
        </w:rPr>
        <w:t>质量</w:t>
      </w:r>
      <w:r>
        <w:rPr>
          <w:rFonts w:hint="eastAsia" w:ascii="仿宋" w:hAnsi="仿宋" w:eastAsia="仿宋" w:cs="___WRD_EMBED_SUB_48"/>
          <w:sz w:val="32"/>
          <w:szCs w:val="32"/>
        </w:rPr>
        <w:t>同</w:t>
      </w:r>
      <w:r>
        <w:rPr>
          <w:rFonts w:hint="eastAsia" w:ascii="仿宋" w:hAnsi="仿宋" w:eastAsia="仿宋" w:cs="宋体"/>
          <w:sz w:val="32"/>
          <w:szCs w:val="32"/>
        </w:rPr>
        <w:t>时</w:t>
      </w:r>
      <w:r>
        <w:rPr>
          <w:rFonts w:hint="eastAsia" w:ascii="仿宋" w:hAnsi="仿宋" w:eastAsia="仿宋" w:cs="___WRD_EMBED_SUB_48"/>
          <w:sz w:val="32"/>
          <w:szCs w:val="32"/>
        </w:rPr>
        <w:t>，</w:t>
      </w:r>
      <w:r>
        <w:rPr>
          <w:rFonts w:hint="eastAsia" w:ascii="仿宋" w:hAnsi="仿宋" w:eastAsia="仿宋" w:cs="宋体"/>
          <w:sz w:val="32"/>
          <w:szCs w:val="32"/>
        </w:rPr>
        <w:t>注重周边环境卫</w:t>
      </w:r>
      <w:r>
        <w:rPr>
          <w:rFonts w:hint="eastAsia" w:ascii="仿宋" w:hAnsi="仿宋" w:eastAsia="仿宋" w:cs="___WRD_EMBED_SUB_48"/>
          <w:sz w:val="32"/>
          <w:szCs w:val="32"/>
        </w:rPr>
        <w:t>生防</w:t>
      </w:r>
      <w:r>
        <w:rPr>
          <w:rFonts w:hint="eastAsia" w:ascii="仿宋" w:hAnsi="仿宋" w:eastAsia="仿宋" w:cs="宋体"/>
          <w:sz w:val="32"/>
          <w:szCs w:val="32"/>
        </w:rPr>
        <w:t>治二次污染</w:t>
      </w:r>
      <w:r>
        <w:rPr>
          <w:rFonts w:hint="eastAsia" w:ascii="仿宋" w:hAnsi="仿宋" w:eastAsia="仿宋" w:cs="___WRD_EMBED_SUB_48"/>
          <w:sz w:val="32"/>
          <w:szCs w:val="32"/>
        </w:rPr>
        <w:t>。</w:t>
      </w:r>
    </w:p>
    <w:p w14:paraId="670C389F">
      <w:pPr>
        <w:ind w:firstLine="640" w:firstLineChars="200"/>
        <w:rPr>
          <w:rFonts w:hint="eastAsia" w:ascii="仿宋" w:hAnsi="仿宋" w:eastAsia="仿宋" w:cs="方正仿宋_GB2312"/>
          <w:sz w:val="32"/>
          <w:szCs w:val="32"/>
        </w:rPr>
      </w:pPr>
      <w:r>
        <w:rPr>
          <w:rFonts w:hint="eastAsia" w:ascii="仿宋" w:hAnsi="仿宋" w:eastAsia="仿宋" w:cs="宋体"/>
          <w:sz w:val="32"/>
          <w:szCs w:val="32"/>
        </w:rPr>
        <w:t>本</w:t>
      </w:r>
      <w:r>
        <w:rPr>
          <w:rFonts w:hint="eastAsia" w:ascii="仿宋" w:hAnsi="仿宋" w:eastAsia="仿宋" w:cs="___WRD_EMBED_SUB_48"/>
          <w:sz w:val="32"/>
          <w:szCs w:val="32"/>
        </w:rPr>
        <w:t>合同一</w:t>
      </w:r>
      <w:r>
        <w:rPr>
          <w:rFonts w:hint="eastAsia" w:ascii="仿宋" w:hAnsi="仿宋" w:eastAsia="仿宋" w:cs="宋体"/>
          <w:sz w:val="32"/>
          <w:szCs w:val="32"/>
        </w:rPr>
        <w:t>式二</w:t>
      </w:r>
      <w:r>
        <w:rPr>
          <w:rFonts w:hint="eastAsia" w:ascii="仿宋" w:hAnsi="仿宋" w:eastAsia="仿宋" w:cs="方正仿宋_GB2312"/>
          <w:sz w:val="32"/>
          <w:szCs w:val="32"/>
        </w:rPr>
        <w:t>份，</w:t>
      </w:r>
      <w:r>
        <w:rPr>
          <w:rFonts w:hint="eastAsia" w:ascii="仿宋" w:hAnsi="仿宋" w:eastAsia="仿宋" w:cs="宋体"/>
          <w:sz w:val="32"/>
          <w:szCs w:val="32"/>
        </w:rPr>
        <w:t>甲乙双</w:t>
      </w:r>
      <w:r>
        <w:rPr>
          <w:rFonts w:hint="eastAsia" w:ascii="仿宋" w:hAnsi="仿宋" w:eastAsia="仿宋" w:cs="___WRD_EMBED_SUB_48"/>
          <w:sz w:val="32"/>
          <w:szCs w:val="32"/>
        </w:rPr>
        <w:t>方</w:t>
      </w:r>
      <w:r>
        <w:rPr>
          <w:rFonts w:hint="eastAsia" w:ascii="仿宋" w:hAnsi="仿宋" w:eastAsia="仿宋" w:cs="宋体"/>
          <w:sz w:val="32"/>
          <w:szCs w:val="32"/>
        </w:rPr>
        <w:t>各持</w:t>
      </w:r>
      <w:r>
        <w:rPr>
          <w:rFonts w:hint="eastAsia" w:ascii="仿宋" w:hAnsi="仿宋" w:eastAsia="仿宋" w:cs="___WRD_EMBED_SUB_48"/>
          <w:sz w:val="32"/>
          <w:szCs w:val="32"/>
        </w:rPr>
        <w:t>一份。</w:t>
      </w:r>
      <w:r>
        <w:rPr>
          <w:rFonts w:hint="eastAsia" w:ascii="仿宋" w:hAnsi="仿宋" w:eastAsia="仿宋" w:cs="宋体"/>
          <w:sz w:val="32"/>
          <w:szCs w:val="32"/>
        </w:rPr>
        <w:t>双</w:t>
      </w:r>
      <w:r>
        <w:rPr>
          <w:rFonts w:hint="eastAsia" w:ascii="仿宋" w:hAnsi="仿宋" w:eastAsia="仿宋" w:cs="___WRD_EMBED_SUB_48"/>
          <w:sz w:val="32"/>
          <w:szCs w:val="32"/>
        </w:rPr>
        <w:t>方</w:t>
      </w:r>
      <w:r>
        <w:rPr>
          <w:rFonts w:hint="eastAsia" w:ascii="仿宋" w:hAnsi="仿宋" w:eastAsia="仿宋" w:cs="宋体"/>
          <w:sz w:val="32"/>
          <w:szCs w:val="32"/>
        </w:rPr>
        <w:t>不得违反</w:t>
      </w:r>
      <w:r>
        <w:rPr>
          <w:rFonts w:hint="eastAsia" w:ascii="仿宋" w:hAnsi="仿宋" w:eastAsia="仿宋" w:cs="___WRD_EMBED_SUB_48"/>
          <w:sz w:val="32"/>
          <w:szCs w:val="32"/>
        </w:rPr>
        <w:t>协议。</w:t>
      </w:r>
    </w:p>
    <w:p w14:paraId="5AE52A64">
      <w:pPr>
        <w:ind w:firstLine="640" w:firstLineChars="200"/>
        <w:rPr>
          <w:rFonts w:hint="eastAsia" w:ascii="仿宋" w:hAnsi="仿宋" w:eastAsia="仿宋" w:cs="方正仿宋_GB2312"/>
          <w:sz w:val="32"/>
          <w:szCs w:val="32"/>
        </w:rPr>
      </w:pPr>
      <w:r>
        <w:rPr>
          <w:rFonts w:hint="eastAsia" w:ascii="仿宋" w:hAnsi="仿宋" w:eastAsia="仿宋" w:cs="宋体"/>
          <w:sz w:val="32"/>
          <w:szCs w:val="32"/>
        </w:rPr>
        <w:t>甲</w:t>
      </w:r>
      <w:r>
        <w:rPr>
          <w:rFonts w:hint="eastAsia" w:ascii="仿宋" w:hAnsi="仿宋" w:eastAsia="仿宋" w:cs="___WRD_EMBED_SUB_48"/>
          <w:sz w:val="32"/>
          <w:szCs w:val="32"/>
        </w:rPr>
        <w:t>方负责人：</w:t>
      </w:r>
      <w:r>
        <w:rPr>
          <w:rFonts w:hint="eastAsia" w:ascii="仿宋" w:hAnsi="仿宋" w:eastAsia="仿宋" w:cs="方正仿宋_GB2312"/>
          <w:sz w:val="32"/>
          <w:szCs w:val="32"/>
        </w:rPr>
        <w:t xml:space="preserve">          （盖章）：</w:t>
      </w:r>
    </w:p>
    <w:p w14:paraId="2498171F">
      <w:pPr>
        <w:rPr>
          <w:rFonts w:hint="eastAsia" w:ascii="仿宋" w:hAnsi="仿宋" w:eastAsia="仿宋" w:cs="方正仿宋_GB2312"/>
          <w:sz w:val="32"/>
          <w:szCs w:val="32"/>
        </w:rPr>
      </w:pPr>
    </w:p>
    <w:p w14:paraId="79BBBD1A">
      <w:pPr>
        <w:rPr>
          <w:rFonts w:hint="eastAsia" w:ascii="仿宋" w:hAnsi="仿宋" w:eastAsia="仿宋" w:cs="方正仿宋_GB2312"/>
          <w:sz w:val="32"/>
          <w:szCs w:val="32"/>
        </w:rPr>
      </w:pPr>
    </w:p>
    <w:p w14:paraId="32527B2B">
      <w:pPr>
        <w:ind w:firstLine="640" w:firstLineChars="200"/>
        <w:rPr>
          <w:rFonts w:hint="eastAsia" w:ascii="仿宋" w:hAnsi="仿宋" w:eastAsia="仿宋" w:cs="方正仿宋_GB2312"/>
          <w:sz w:val="32"/>
          <w:szCs w:val="32"/>
        </w:rPr>
      </w:pPr>
      <w:r>
        <w:rPr>
          <w:rFonts w:hint="eastAsia" w:ascii="仿宋" w:hAnsi="仿宋" w:eastAsia="仿宋" w:cs="宋体"/>
          <w:sz w:val="32"/>
          <w:szCs w:val="32"/>
        </w:rPr>
        <w:t>乙</w:t>
      </w:r>
      <w:r>
        <w:rPr>
          <w:rFonts w:hint="eastAsia" w:ascii="仿宋" w:hAnsi="仿宋" w:eastAsia="仿宋" w:cs="___WRD_EMBED_SUB_48"/>
          <w:sz w:val="32"/>
          <w:szCs w:val="32"/>
        </w:rPr>
        <w:t>方</w:t>
      </w:r>
      <w:r>
        <w:rPr>
          <w:rFonts w:hint="eastAsia" w:ascii="仿宋" w:hAnsi="仿宋" w:eastAsia="仿宋" w:cs="方正仿宋_GB2312"/>
          <w:sz w:val="32"/>
          <w:szCs w:val="32"/>
        </w:rPr>
        <w:t>负责人：          （盖章）：</w:t>
      </w:r>
    </w:p>
    <w:p w14:paraId="214BE9AE">
      <w:pPr>
        <w:ind w:firstLine="4800" w:firstLineChars="1500"/>
        <w:rPr>
          <w:rFonts w:hint="eastAsia" w:ascii="仿宋" w:hAnsi="仿宋" w:eastAsia="仿宋" w:cs="方正仿宋_GB2312"/>
          <w:sz w:val="32"/>
          <w:szCs w:val="32"/>
        </w:rPr>
      </w:pPr>
    </w:p>
    <w:p w14:paraId="78506F81">
      <w:pPr>
        <w:ind w:firstLine="4800" w:firstLineChars="1500"/>
        <w:rPr>
          <w:rFonts w:hint="eastAsia" w:ascii="仿宋" w:hAnsi="仿宋" w:eastAsia="仿宋" w:cs="方正仿宋_GB2312"/>
          <w:sz w:val="32"/>
          <w:szCs w:val="32"/>
        </w:rPr>
      </w:pPr>
    </w:p>
    <w:p w14:paraId="40D2AA04">
      <w:pPr>
        <w:ind w:firstLine="4800" w:firstLineChars="1500"/>
        <w:rPr>
          <w:rFonts w:hint="eastAsia" w:ascii="仿宋" w:hAnsi="仿宋" w:eastAsia="仿宋" w:cs="方正仿宋_GB2312"/>
          <w:sz w:val="32"/>
          <w:szCs w:val="32"/>
        </w:rPr>
      </w:pPr>
    </w:p>
    <w:p w14:paraId="6CD1228F">
      <w:pPr>
        <w:ind w:firstLine="4800" w:firstLineChars="1500"/>
        <w:rPr>
          <w:rFonts w:hint="eastAsia" w:ascii="仿宋" w:hAnsi="仿宋" w:eastAsia="仿宋" w:cs="方正仿宋_GB2312"/>
          <w:sz w:val="32"/>
          <w:szCs w:val="32"/>
        </w:rPr>
      </w:pPr>
      <w:r>
        <w:rPr>
          <w:rFonts w:hint="eastAsia" w:ascii="仿宋" w:hAnsi="仿宋" w:eastAsia="仿宋" w:cs="方正仿宋_GB2312"/>
          <w:sz w:val="32"/>
          <w:szCs w:val="32"/>
        </w:rPr>
        <w:t>2025年   月   日</w:t>
      </w:r>
    </w:p>
    <w:p w14:paraId="2E27B040">
      <w:pPr>
        <w:jc w:val="center"/>
        <w:rPr>
          <w:rFonts w:hint="eastAsia" w:ascii="仿宋" w:hAnsi="仿宋" w:eastAsia="仿宋" w:cs="方正仿宋_GB2312"/>
          <w:sz w:val="32"/>
          <w:szCs w:val="32"/>
        </w:rPr>
      </w:pPr>
    </w:p>
    <w:p w14:paraId="43A15B18">
      <w:pPr>
        <w:jc w:val="center"/>
        <w:rPr>
          <w:rFonts w:hint="eastAsia" w:ascii="仿宋" w:hAnsi="仿宋" w:eastAsia="仿宋" w:cs="仿宋"/>
          <w:sz w:val="44"/>
          <w:szCs w:val="44"/>
        </w:rPr>
      </w:pPr>
    </w:p>
    <w:p w14:paraId="20308B60">
      <w:pPr>
        <w:jc w:val="center"/>
        <w:rPr>
          <w:rFonts w:hint="eastAsia" w:ascii="仿宋" w:hAnsi="仿宋" w:eastAsia="仿宋" w:cs="仿宋"/>
          <w:sz w:val="44"/>
          <w:szCs w:val="44"/>
        </w:rPr>
      </w:pPr>
    </w:p>
    <w:p w14:paraId="015FABAF">
      <w:pPr>
        <w:jc w:val="center"/>
        <w:rPr>
          <w:rFonts w:hint="eastAsia" w:ascii="宋体" w:hAnsi="宋体" w:cs="仿宋"/>
          <w:sz w:val="44"/>
          <w:szCs w:val="44"/>
        </w:rPr>
      </w:pPr>
    </w:p>
    <w:p w14:paraId="4E4A08D4">
      <w:pPr>
        <w:jc w:val="center"/>
        <w:rPr>
          <w:rFonts w:hint="eastAsia" w:ascii="宋体" w:hAnsi="宋体" w:cs="仿宋"/>
          <w:sz w:val="44"/>
          <w:szCs w:val="44"/>
        </w:rPr>
      </w:pPr>
    </w:p>
    <w:p w14:paraId="094185F6">
      <w:pPr>
        <w:jc w:val="center"/>
        <w:rPr>
          <w:rFonts w:hint="eastAsia" w:ascii="宋体" w:hAnsi="宋体" w:cs="仿宋"/>
          <w:sz w:val="44"/>
          <w:szCs w:val="44"/>
        </w:rPr>
      </w:pPr>
    </w:p>
    <w:p w14:paraId="31BCDE3F">
      <w:pPr>
        <w:jc w:val="center"/>
        <w:rPr>
          <w:rFonts w:hint="eastAsia" w:ascii="宋体" w:hAnsi="宋体" w:cs="仿宋"/>
          <w:sz w:val="44"/>
          <w:szCs w:val="44"/>
        </w:rPr>
      </w:pPr>
    </w:p>
    <w:p w14:paraId="35A6F359">
      <w:pPr>
        <w:jc w:val="center"/>
        <w:rPr>
          <w:rFonts w:hint="eastAsia" w:ascii="宋体" w:hAnsi="宋体" w:cs="仿宋"/>
          <w:sz w:val="44"/>
          <w:szCs w:val="44"/>
        </w:rPr>
      </w:pPr>
    </w:p>
    <w:p w14:paraId="60D27CB7">
      <w:pPr>
        <w:jc w:val="center"/>
        <w:rPr>
          <w:rFonts w:hint="eastAsia" w:ascii="宋体" w:hAnsi="宋体" w:cs="仿宋"/>
          <w:sz w:val="44"/>
          <w:szCs w:val="44"/>
        </w:rPr>
      </w:pPr>
    </w:p>
    <w:p w14:paraId="06075B17">
      <w:pPr>
        <w:jc w:val="center"/>
        <w:rPr>
          <w:rFonts w:hint="eastAsia" w:ascii="宋体" w:hAnsi="宋体" w:cs="仿宋"/>
          <w:sz w:val="44"/>
          <w:szCs w:val="44"/>
        </w:rPr>
      </w:pPr>
    </w:p>
    <w:p w14:paraId="633E3654">
      <w:pPr>
        <w:jc w:val="center"/>
        <w:rPr>
          <w:rFonts w:hint="eastAsia" w:ascii="宋体" w:hAnsi="宋体" w:cs="仿宋"/>
          <w:sz w:val="44"/>
          <w:szCs w:val="44"/>
        </w:rPr>
      </w:pPr>
    </w:p>
    <w:p w14:paraId="60188EEC">
      <w:pPr>
        <w:jc w:val="center"/>
        <w:rPr>
          <w:rFonts w:hint="eastAsia" w:ascii="宋体" w:hAnsi="宋体" w:cs="仿宋"/>
          <w:sz w:val="44"/>
          <w:szCs w:val="44"/>
        </w:rPr>
      </w:pPr>
    </w:p>
    <w:p w14:paraId="292FEFD1">
      <w:pPr>
        <w:jc w:val="center"/>
        <w:rPr>
          <w:rFonts w:hint="eastAsia" w:ascii="宋体" w:hAnsi="宋体"/>
          <w:sz w:val="44"/>
          <w:szCs w:val="44"/>
        </w:rPr>
      </w:pPr>
      <w:r>
        <w:rPr>
          <w:rFonts w:hint="eastAsia" w:ascii="宋体" w:hAnsi="宋体" w:cs="仿宋"/>
          <w:sz w:val="44"/>
          <w:szCs w:val="44"/>
        </w:rPr>
        <w:t>秸秆收储堆放场地及收储设备照片</w:t>
      </w:r>
    </w:p>
    <w:p w14:paraId="2F0FF6F9">
      <w:pPr>
        <w:rPr>
          <w:sz w:val="28"/>
          <w:szCs w:val="28"/>
        </w:rPr>
      </w:pPr>
    </w:p>
    <w:p w14:paraId="12828454"/>
    <w:p w14:paraId="45593392">
      <w:pPr>
        <w:pStyle w:val="3"/>
        <w:rPr>
          <w:rFonts w:hint="eastAsia"/>
        </w:rPr>
      </w:pPr>
    </w:p>
    <w:p w14:paraId="2981C467">
      <w:pPr>
        <w:rPr>
          <w:rFonts w:hint="eastAsia" w:ascii="仿宋" w:hAnsi="仿宋" w:eastAsia="仿宋" w:cs="仿宋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auto"/>
    <w:pitch w:val="default"/>
    <w:sig w:usb0="E4002EFF" w:usb1="C000247B" w:usb2="00000009" w:usb3="00000000" w:csb0="200001F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方正楷体_GB2312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___WRD_EMBED_SUB_48">
    <w:altName w:val="宋体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___WRD_EMBED_SUB_45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新宋体">
    <w:panose1 w:val="02010609030101010101"/>
    <w:charset w:val="86"/>
    <w:family w:val="modern"/>
    <w:pitch w:val="default"/>
    <w:sig w:usb0="00000203" w:usb1="288F0000" w:usb2="0000000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KSOFE8852770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000"/>
    <w:multiLevelType w:val="singleLevel"/>
    <w:tmpl w:val="00000000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F35447F"/>
    <w:rsid w:val="1C2E5D6C"/>
    <w:rsid w:val="20F052F3"/>
    <w:rsid w:val="309E29C5"/>
    <w:rsid w:val="30CF4A35"/>
    <w:rsid w:val="310C58ED"/>
    <w:rsid w:val="34A6743D"/>
    <w:rsid w:val="365F14CD"/>
    <w:rsid w:val="39C31592"/>
    <w:rsid w:val="3BBE71FC"/>
    <w:rsid w:val="40BD23D0"/>
    <w:rsid w:val="42D177DE"/>
    <w:rsid w:val="4C5025D3"/>
    <w:rsid w:val="4D4642B1"/>
    <w:rsid w:val="500A3A0D"/>
    <w:rsid w:val="52103F84"/>
    <w:rsid w:val="5EAD4083"/>
    <w:rsid w:val="6DCF4734"/>
    <w:rsid w:val="70A5491E"/>
    <w:rsid w:val="71DF4259"/>
    <w:rsid w:val="71F611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9" w:semiHidden="0" w:name="heading 2"/>
    <w:lsdException w:qFormat="1" w:unhideWhenUsed="0" w:uiPriority="9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宋体"/>
      <w:kern w:val="2"/>
      <w:sz w:val="21"/>
      <w:szCs w:val="24"/>
      <w:lang w:val="en-US" w:eastAsia="zh-CN" w:bidi="ar-SA"/>
    </w:rPr>
  </w:style>
  <w:style w:type="paragraph" w:styleId="4">
    <w:name w:val="heading 2"/>
    <w:basedOn w:val="1"/>
    <w:next w:val="1"/>
    <w:qFormat/>
    <w:uiPriority w:val="9"/>
    <w:pPr>
      <w:keepNext/>
      <w:keepLines/>
      <w:spacing w:before="260" w:after="260" w:line="416" w:lineRule="auto"/>
      <w:outlineLvl w:val="1"/>
    </w:pPr>
    <w:rPr>
      <w:rFonts w:ascii="Calibri Light" w:hAnsi="Calibri Light" w:eastAsia="宋体" w:cs="宋体"/>
      <w:b/>
      <w:bCs/>
      <w:sz w:val="32"/>
      <w:szCs w:val="32"/>
    </w:rPr>
  </w:style>
  <w:style w:type="paragraph" w:styleId="5">
    <w:name w:val="heading 3"/>
    <w:basedOn w:val="1"/>
    <w:next w:val="1"/>
    <w:qFormat/>
    <w:uiPriority w:val="9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7">
    <w:name w:val="Default Paragraph Font"/>
    <w:qFormat/>
    <w:uiPriority w:val="0"/>
  </w:style>
  <w:style w:type="table" w:default="1" w:styleId="6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3"/>
    <w:qFormat/>
    <w:uiPriority w:val="0"/>
    <w:pPr>
      <w:ind w:firstLine="200" w:firstLineChars="200"/>
    </w:pPr>
    <w:rPr>
      <w:rFonts w:cs="Times New Roman"/>
      <w:szCs w:val="21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customStyle="1" w:styleId="8">
    <w:name w:val="样式2"/>
    <w:basedOn w:val="4"/>
    <w:qFormat/>
    <w:uiPriority w:val="0"/>
    <w:pPr>
      <w:spacing w:before="50" w:beforeLines="50" w:after="50" w:afterLines="50" w:line="240" w:lineRule="auto"/>
    </w:pPr>
    <w:rPr>
      <w:rFonts w:ascii="华文中宋" w:hAnsi="华文中宋" w:eastAsia="华文中宋"/>
      <w:b w:val="0"/>
      <w:szCs w:val="36"/>
    </w:rPr>
  </w:style>
  <w:style w:type="paragraph" w:customStyle="1" w:styleId="9">
    <w:name w:val="样式3"/>
    <w:basedOn w:val="5"/>
    <w:qFormat/>
    <w:uiPriority w:val="0"/>
    <w:pPr>
      <w:spacing w:before="0" w:after="0" w:line="360" w:lineRule="auto"/>
      <w:ind w:firstLine="200" w:firstLineChars="200"/>
    </w:pPr>
    <w:rPr>
      <w:rFonts w:ascii="Times New Roman" w:hAnsi="Times New Roman" w:eastAsia="仿宋"/>
      <w:bCs w:val="0"/>
      <w:szCs w:val="36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3326</Words>
  <Characters>3480</Characters>
  <Paragraphs>171</Paragraphs>
  <TotalTime>11</TotalTime>
  <ScaleCrop>false</ScaleCrop>
  <LinksUpToDate>false</LinksUpToDate>
  <CharactersWithSpaces>3797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2022-05-09T07:43:00Z</dcterms:created>
  <dc:creator>独来独往</dc:creator>
  <cp:lastModifiedBy>钮衣谷琉</cp:lastModifiedBy>
  <cp:lastPrinted>2026-04-27T03:04:00Z</cp:lastPrinted>
  <dcterms:modified xsi:type="dcterms:W3CDTF">2026-04-30T09:26:57Z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016A5F05B20144C898212620189D8D36_13</vt:lpwstr>
  </property>
  <property fmtid="{D5CDD505-2E9C-101B-9397-08002B2CF9AE}" pid="4" name="KSOTemplateDocerSaveRecord">
    <vt:lpwstr>eyJoZGlkIjoiM2NhYTJhNmY3NzE0YmYzODMzNGNkMThmZTY5MDgzOTIiLCJ1c2VySWQiOiIyNDc2ODMxNzUifQ==</vt:lpwstr>
  </property>
</Properties>
</file>