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12</w:t>
      </w:r>
    </w:p>
    <w:p>
      <w:pPr>
        <w:spacing w:line="586" w:lineRule="exact"/>
        <w:rPr>
          <w:rFonts w:hint="default" w:ascii="Times New Roman" w:hAnsi="Times New Roman" w:eastAsia="黑体" w:cs="Times New Roman"/>
          <w:color w:val="auto"/>
          <w:highlight w:val="none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</w:pPr>
      <w:bookmarkStart w:id="0" w:name="_GoBack"/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关于XXX地块性质的复函</w:t>
      </w:r>
    </w:p>
    <w:bookmarkEnd w:id="0"/>
    <w:p>
      <w:pPr>
        <w:pStyle w:val="5"/>
        <w:shd w:val="clear" w:color="auto" w:fill="FFFFFF"/>
        <w:spacing w:line="586" w:lineRule="exact"/>
        <w:ind w:firstLine="420"/>
        <w:jc w:val="center"/>
        <w:rPr>
          <w:rFonts w:hint="default" w:ascii="Times New Roman" w:hAnsi="Times New Roman" w:eastAsia="方正小标宋简体" w:cs="Times New Roman"/>
          <w:color w:val="auto"/>
          <w:sz w:val="32"/>
          <w:szCs w:val="32"/>
          <w:highlight w:val="none"/>
          <w:shd w:val="clear" w:color="auto" w:fill="FFFFFF"/>
        </w:rPr>
      </w:pPr>
    </w:p>
    <w:p>
      <w:pPr>
        <w:pStyle w:val="5"/>
        <w:shd w:val="clear" w:color="auto" w:fill="FFFFFF"/>
        <w:spacing w:line="586" w:lineRule="exact"/>
        <w:jc w:val="both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shd w:val="clear" w:color="auto" w:fill="FFFFFF"/>
        </w:rPr>
        <w:t xml:space="preserve"> 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shd w:val="clear" w:color="auto" w:fill="FFFFFF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shd w:val="clear" w:color="auto" w:fill="FFFFFF"/>
        </w:rPr>
        <w:t xml:space="preserve">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  <w:t>同志（单位）：</w:t>
      </w:r>
    </w:p>
    <w:p>
      <w:pPr>
        <w:pStyle w:val="5"/>
        <w:shd w:val="clear" w:color="auto" w:fill="FFFFFF"/>
        <w:spacing w:after="120" w:afterLines="50" w:line="586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  <w:t>来函收悉。经核查，现就你查询地块性质信息答复如下。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3630"/>
        <w:gridCol w:w="42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  <w:t>序号</w:t>
            </w:r>
          </w:p>
        </w:tc>
        <w:tc>
          <w:tcPr>
            <w:tcW w:w="3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  <w:t>地块编码</w:t>
            </w:r>
          </w:p>
        </w:tc>
        <w:tc>
          <w:tcPr>
            <w:tcW w:w="42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4"/>
                <w:highlight w:val="none"/>
              </w:rPr>
              <w:t>地块性质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1</w:t>
            </w:r>
          </w:p>
        </w:tc>
        <w:tc>
          <w:tcPr>
            <w:tcW w:w="3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42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2</w:t>
            </w:r>
          </w:p>
        </w:tc>
        <w:tc>
          <w:tcPr>
            <w:tcW w:w="3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42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3</w:t>
            </w:r>
          </w:p>
        </w:tc>
        <w:tc>
          <w:tcPr>
            <w:tcW w:w="3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42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4</w:t>
            </w:r>
          </w:p>
        </w:tc>
        <w:tc>
          <w:tcPr>
            <w:tcW w:w="3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42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5</w:t>
            </w:r>
          </w:p>
        </w:tc>
        <w:tc>
          <w:tcPr>
            <w:tcW w:w="3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42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6</w:t>
            </w:r>
          </w:p>
        </w:tc>
        <w:tc>
          <w:tcPr>
            <w:tcW w:w="3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42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  <w:t>7</w:t>
            </w:r>
          </w:p>
        </w:tc>
        <w:tc>
          <w:tcPr>
            <w:tcW w:w="3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  <w:tc>
          <w:tcPr>
            <w:tcW w:w="42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</w:rPr>
            </w:pPr>
          </w:p>
        </w:tc>
      </w:tr>
    </w:tbl>
    <w:p>
      <w:pPr>
        <w:pStyle w:val="5"/>
        <w:shd w:val="clear" w:color="auto" w:fill="FFFFFF"/>
        <w:spacing w:after="375"/>
        <w:ind w:firstLine="851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</w:pPr>
    </w:p>
    <w:p>
      <w:pPr>
        <w:pStyle w:val="5"/>
        <w:shd w:val="clear" w:color="auto" w:fill="FFFFFF"/>
        <w:spacing w:after="375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  <w:lang w:eastAsia="zh-CN"/>
        </w:rPr>
        <w:t>乡镇自然资源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  <w:t>部门（盖章）</w:t>
      </w:r>
    </w:p>
    <w:p>
      <w:pPr>
        <w:pStyle w:val="5"/>
        <w:shd w:val="clear" w:color="auto" w:fill="FFFFFF"/>
        <w:spacing w:after="375"/>
        <w:ind w:firstLine="5760" w:firstLineChars="1800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shd w:val="clear" w:color="auto" w:fill="FFFFFF"/>
        </w:rPr>
        <w:t>年  月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sectPr>
          <w:pgSz w:w="11906" w:h="16838"/>
          <w:pgMar w:top="1757" w:right="1531" w:bottom="1757" w:left="1417" w:header="851" w:footer="1134" w:gutter="0"/>
          <w:pgNumType w:fmt="numberInDash"/>
          <w:cols w:space="720" w:num="1"/>
          <w:docGrid w:linePitch="610" w:charSpace="-2506"/>
        </w:sect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地块性质栏选择填写：永久基本农田或一般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耕地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13849FC"/>
    <w:rsid w:val="132F0080"/>
    <w:rsid w:val="18A92683"/>
    <w:rsid w:val="1C1C4F1A"/>
    <w:rsid w:val="22835CF3"/>
    <w:rsid w:val="39561614"/>
    <w:rsid w:val="425828A0"/>
    <w:rsid w:val="429338D8"/>
    <w:rsid w:val="499046CE"/>
    <w:rsid w:val="528C489C"/>
    <w:rsid w:val="61F5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8">
    <w:name w:val="正文首行缩进1"/>
    <w:basedOn w:val="2"/>
    <w:next w:val="4"/>
    <w:qFormat/>
    <w:uiPriority w:val="0"/>
    <w:pPr>
      <w:ind w:firstLine="420" w:firstLineChars="100"/>
    </w:pPr>
  </w:style>
  <w:style w:type="paragraph" w:customStyle="1" w:styleId="9">
    <w:name w:val="Body Text 21"/>
    <w:basedOn w:val="1"/>
    <w:qFormat/>
    <w:uiPriority w:val="99"/>
    <w:pPr>
      <w:spacing w:line="480" w:lineRule="auto"/>
    </w:pPr>
  </w:style>
  <w:style w:type="paragraph" w:customStyle="1" w:styleId="10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233</Words>
  <Characters>236</Characters>
  <Lines>0</Lines>
  <Paragraphs>0</Paragraphs>
  <TotalTime>0</TotalTime>
  <ScaleCrop>false</ScaleCrop>
  <LinksUpToDate>false</LinksUpToDate>
  <CharactersWithSpaces>336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2023-07-07T11:01:20Z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15C37C45FBAE4DE5A47CCC5E4137F757_13</vt:lpwstr>
  </property>
</Properties>
</file>