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  <w:t>7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exact"/>
        <w:textAlignment w:val="auto"/>
        <w:rPr>
          <w:rFonts w:hint="default" w:ascii="Times New Roman" w:hAnsi="Times New Roman" w:cs="Times New Roman"/>
          <w:color w:val="auto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</w:pPr>
      <w:bookmarkStart w:id="0" w:name="_GoBack"/>
      <w:r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  <w:t>农村土地经营权抵押登记备案表</w:t>
      </w:r>
      <w:bookmarkEnd w:id="0"/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00" w:lineRule="exact"/>
        <w:textAlignment w:val="auto"/>
        <w:rPr>
          <w:rFonts w:hint="default" w:ascii="Times New Roman" w:hAnsi="Times New Roman" w:cs="Times New Roman"/>
          <w:color w:val="auto"/>
          <w:highlight w:val="none"/>
        </w:rPr>
      </w:pPr>
    </w:p>
    <w:tbl>
      <w:tblPr>
        <w:tblStyle w:val="5"/>
        <w:tblW w:w="0" w:type="auto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3"/>
        <w:gridCol w:w="996"/>
        <w:gridCol w:w="990"/>
        <w:gridCol w:w="1425"/>
        <w:gridCol w:w="330"/>
        <w:gridCol w:w="630"/>
        <w:gridCol w:w="1020"/>
        <w:gridCol w:w="724"/>
        <w:gridCol w:w="475"/>
        <w:gridCol w:w="526"/>
        <w:gridCol w:w="1131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9" w:hRule="atLeast"/>
        </w:trPr>
        <w:tc>
          <w:tcPr>
            <w:tcW w:w="1809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抵押人</w:t>
            </w:r>
          </w:p>
        </w:tc>
        <w:tc>
          <w:tcPr>
            <w:tcW w:w="3375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名称（姓名、法定代表人）</w:t>
            </w:r>
          </w:p>
        </w:tc>
        <w:tc>
          <w:tcPr>
            <w:tcW w:w="387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9" w:hRule="atLeast"/>
        </w:trPr>
        <w:tc>
          <w:tcPr>
            <w:tcW w:w="1809" w:type="dxa"/>
            <w:gridSpan w:val="2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3375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地 　　址</w:t>
            </w:r>
          </w:p>
        </w:tc>
        <w:tc>
          <w:tcPr>
            <w:tcW w:w="3876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9" w:hRule="atLeast"/>
        </w:trPr>
        <w:tc>
          <w:tcPr>
            <w:tcW w:w="1809" w:type="dxa"/>
            <w:gridSpan w:val="2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抵押权人</w:t>
            </w:r>
          </w:p>
        </w:tc>
        <w:tc>
          <w:tcPr>
            <w:tcW w:w="3375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名称（姓名、法定代表人）</w:t>
            </w:r>
          </w:p>
        </w:tc>
        <w:tc>
          <w:tcPr>
            <w:tcW w:w="3876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9" w:hRule="atLeast"/>
        </w:trPr>
        <w:tc>
          <w:tcPr>
            <w:tcW w:w="1809" w:type="dxa"/>
            <w:gridSpan w:val="2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left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3375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地 　 址</w:t>
            </w:r>
          </w:p>
        </w:tc>
        <w:tc>
          <w:tcPr>
            <w:tcW w:w="3876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58" w:hRule="atLeast"/>
        </w:trPr>
        <w:tc>
          <w:tcPr>
            <w:tcW w:w="81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抵押物情况</w:t>
            </w:r>
          </w:p>
        </w:tc>
        <w:tc>
          <w:tcPr>
            <w:tcW w:w="9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土地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流转前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经营人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土地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流转后经营人</w:t>
            </w:r>
          </w:p>
        </w:tc>
        <w:tc>
          <w:tcPr>
            <w:tcW w:w="14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土地座落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6"/>
                <w:kern w:val="0"/>
                <w:sz w:val="24"/>
                <w:szCs w:val="24"/>
                <w:highlight w:val="none"/>
              </w:rPr>
              <w:t>方位及四至</w:t>
            </w:r>
          </w:p>
        </w:tc>
        <w:tc>
          <w:tcPr>
            <w:tcW w:w="960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土地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面积（亩）</w:t>
            </w:r>
          </w:p>
        </w:tc>
        <w:tc>
          <w:tcPr>
            <w:tcW w:w="10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农村土地承包经营权证号</w:t>
            </w:r>
          </w:p>
        </w:tc>
        <w:tc>
          <w:tcPr>
            <w:tcW w:w="72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经营期限</w:t>
            </w:r>
          </w:p>
        </w:tc>
        <w:tc>
          <w:tcPr>
            <w:tcW w:w="100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地上附着物和种养物名称及规模</w:t>
            </w:r>
          </w:p>
        </w:tc>
        <w:tc>
          <w:tcPr>
            <w:tcW w:w="113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抵押认定价值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（以评估书认定为准）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9" w:hRule="atLeast"/>
        </w:trPr>
        <w:tc>
          <w:tcPr>
            <w:tcW w:w="81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left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9" w:hRule="atLeast"/>
        </w:trPr>
        <w:tc>
          <w:tcPr>
            <w:tcW w:w="81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left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14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100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279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抵押名称及种类</w:t>
            </w:r>
          </w:p>
        </w:tc>
        <w:tc>
          <w:tcPr>
            <w:tcW w:w="6261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279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债务人履行债务的期限</w:t>
            </w:r>
          </w:p>
        </w:tc>
        <w:tc>
          <w:tcPr>
            <w:tcW w:w="6261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279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抵押担保范围</w:t>
            </w:r>
          </w:p>
        </w:tc>
        <w:tc>
          <w:tcPr>
            <w:tcW w:w="6261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279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抵押起止时间</w:t>
            </w:r>
          </w:p>
        </w:tc>
        <w:tc>
          <w:tcPr>
            <w:tcW w:w="6261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79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申请人（抵押人）签章</w:t>
            </w:r>
          </w:p>
        </w:tc>
        <w:tc>
          <w:tcPr>
            <w:tcW w:w="175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日</w:t>
            </w:r>
          </w:p>
        </w:tc>
        <w:tc>
          <w:tcPr>
            <w:tcW w:w="2849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申请人（抵押权人）签章</w:t>
            </w:r>
          </w:p>
        </w:tc>
        <w:tc>
          <w:tcPr>
            <w:tcW w:w="1657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ind w:firstLine="240" w:firstLineChars="10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日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396" w:hRule="atLeast"/>
        </w:trPr>
        <w:tc>
          <w:tcPr>
            <w:tcW w:w="81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土</w:t>
            </w:r>
          </w:p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地</w:t>
            </w:r>
          </w:p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抵</w:t>
            </w:r>
          </w:p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押</w:t>
            </w:r>
          </w:p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备</w:t>
            </w:r>
          </w:p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案</w:t>
            </w:r>
          </w:p>
        </w:tc>
        <w:tc>
          <w:tcPr>
            <w:tcW w:w="8247" w:type="dxa"/>
            <w:gridSpan w:val="10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 xml:space="preserve">承包方（代表）签字： </w:t>
            </w:r>
          </w:p>
          <w:p>
            <w:pPr>
              <w:widowControl/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  <w:p>
            <w:pPr>
              <w:widowControl/>
              <w:spacing w:line="280" w:lineRule="exact"/>
              <w:ind w:firstLine="3580" w:firstLineChars="1492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"/>
              </w:rPr>
              <w:t>村级集体经济组织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（村委会）（公章）</w:t>
            </w:r>
          </w:p>
          <w:p>
            <w:pPr>
              <w:widowControl/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发包方（签字）：　　　　　　　　　　　　　　       </w:t>
            </w:r>
          </w:p>
          <w:p>
            <w:pPr>
              <w:widowControl/>
              <w:spacing w:line="280" w:lineRule="exact"/>
              <w:ind w:firstLine="4800" w:firstLineChars="2000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 xml:space="preserve">  月 　日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179" w:hRule="atLeast"/>
        </w:trPr>
        <w:tc>
          <w:tcPr>
            <w:tcW w:w="81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left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8247" w:type="dxa"/>
            <w:gridSpan w:val="10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经办人（签字）：</w:t>
            </w:r>
          </w:p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 </w:t>
            </w:r>
          </w:p>
          <w:p>
            <w:pPr>
              <w:widowControl/>
              <w:spacing w:line="280" w:lineRule="exact"/>
              <w:ind w:firstLine="3840" w:firstLineChars="1600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乡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镇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人民政府（公章）</w:t>
            </w:r>
          </w:p>
          <w:p>
            <w:pPr>
              <w:widowControl/>
              <w:spacing w:line="280" w:lineRule="exact"/>
              <w:ind w:left="2990" w:hanging="3120" w:hangingChars="1300"/>
              <w:jc w:val="left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　　　　　　　　　　　　　　　　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</w:t>
            </w:r>
          </w:p>
          <w:p>
            <w:pPr>
              <w:widowControl/>
              <w:spacing w:line="280" w:lineRule="exact"/>
              <w:ind w:firstLine="4560" w:firstLineChars="1900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 xml:space="preserve">年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highlight w:val="none"/>
              </w:rPr>
              <w:t> 月  日 　　</w:t>
            </w:r>
          </w:p>
        </w:tc>
      </w:tr>
    </w:tbl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32F0080"/>
    <w:rsid w:val="18A92683"/>
    <w:rsid w:val="1C1C4F1A"/>
    <w:rsid w:val="425828A0"/>
    <w:rsid w:val="528C489C"/>
    <w:rsid w:val="61F57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正文首行缩进1"/>
    <w:basedOn w:val="2"/>
    <w:next w:val="4"/>
    <w:qFormat/>
    <w:uiPriority w:val="0"/>
    <w:pPr>
      <w:ind w:firstLine="420" w:firstLineChars="100"/>
    </w:pPr>
  </w:style>
  <w:style w:type="paragraph" w:customStyle="1" w:styleId="8">
    <w:name w:val="Body Text 21"/>
    <w:basedOn w:val="1"/>
    <w:qFormat/>
    <w:uiPriority w:val="99"/>
    <w:pPr>
      <w:spacing w:line="480" w:lineRule="auto"/>
    </w:pPr>
  </w:style>
  <w:style w:type="paragraph" w:customStyle="1" w:styleId="9">
    <w:name w:val="Other|1"/>
    <w:basedOn w:val="1"/>
    <w:qFormat/>
    <w:uiPriority w:val="99"/>
    <w:pPr>
      <w:spacing w:line="319" w:lineRule="auto"/>
      <w:ind w:firstLine="400"/>
      <w:jc w:val="left"/>
    </w:pPr>
    <w:rPr>
      <w:rFonts w:ascii="MingLiU" w:hAnsi="MingLiU" w:eastAsia="MingLiU" w:cs="MingLiU"/>
      <w:color w:val="3F3C4A"/>
      <w:kern w:val="0"/>
      <w:sz w:val="19"/>
      <w:szCs w:val="19"/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183</Words>
  <Characters>183</Characters>
  <Lines>0</Lines>
  <Paragraphs>0</Paragraphs>
  <TotalTime>0</TotalTime>
  <ScaleCrop>false</ScaleCrop>
  <LinksUpToDate>false</LinksUpToDate>
  <CharactersWithSpaces>361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2023-07-07T10:58:55Z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35CFF2CF5CD5485DBE2C4E2DD5AE4015_13</vt:lpwstr>
  </property>
</Properties>
</file>